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EF1FB" w14:textId="27DBDC82" w:rsidR="006A6EB1" w:rsidRPr="00DA1937" w:rsidRDefault="00E51A1C" w:rsidP="006A6EB1">
      <w:pPr>
        <w:pStyle w:val="Header"/>
        <w:jc w:val="center"/>
        <w:rPr>
          <w:rFonts w:ascii="FS Elliot Pro Heavy" w:hAnsi="FS Elliot Pro Heavy" w:cs="Arial"/>
          <w:bCs/>
          <w:sz w:val="32"/>
          <w:szCs w:val="32"/>
        </w:rPr>
      </w:pPr>
      <w:r>
        <w:rPr>
          <w:rFonts w:ascii="FS Elliot Pro Heavy" w:hAnsi="FS Elliot Pro Heavy" w:cs="Arial"/>
          <w:bCs/>
          <w:sz w:val="32"/>
          <w:szCs w:val="32"/>
        </w:rPr>
        <w:t>Client Training Executive</w:t>
      </w:r>
    </w:p>
    <w:p w14:paraId="39981806" w14:textId="77777777" w:rsidR="00CE1105" w:rsidRPr="002C6516" w:rsidRDefault="00CE1105" w:rsidP="008548AF">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3375"/>
        <w:gridCol w:w="1785"/>
        <w:gridCol w:w="2580"/>
      </w:tblGrid>
      <w:tr w:rsidR="000218DB" w:rsidRPr="002C6516" w14:paraId="720A948B" w14:textId="77777777" w:rsidTr="4B778899">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052B87EF" w14:textId="1A775205" w:rsidR="009D0E39" w:rsidRPr="001E2C4A" w:rsidRDefault="009D0E39" w:rsidP="001E2C4A">
            <w:pPr>
              <w:spacing w:beforeLines="60" w:before="144" w:afterLines="60" w:after="144" w:line="240" w:lineRule="auto"/>
              <w:rPr>
                <w:rFonts w:ascii="FS Elliot" w:hAnsi="FS Elliot" w:cs="Arial"/>
                <w:b/>
                <w:color w:val="0D2835"/>
                <w:sz w:val="24"/>
                <w:szCs w:val="24"/>
              </w:rPr>
            </w:pPr>
          </w:p>
        </w:tc>
      </w:tr>
      <w:tr w:rsidR="009D0E39" w:rsidRPr="002C6516" w14:paraId="3740D31A" w14:textId="77777777" w:rsidTr="4B778899">
        <w:trPr>
          <w:trHeight w:val="311"/>
        </w:trPr>
        <w:tc>
          <w:tcPr>
            <w:tcW w:w="2579" w:type="dxa"/>
            <w:tcBorders>
              <w:top w:val="single" w:sz="4" w:space="0" w:color="auto"/>
              <w:left w:val="single" w:sz="4" w:space="0" w:color="auto"/>
              <w:bottom w:val="single" w:sz="4" w:space="0" w:color="auto"/>
              <w:right w:val="single" w:sz="4" w:space="0" w:color="auto"/>
            </w:tcBorders>
            <w:shd w:val="clear" w:color="auto" w:fill="auto"/>
          </w:tcPr>
          <w:p w14:paraId="09624E35" w14:textId="5C2BB0C6"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Budget:</w:t>
            </w:r>
          </w:p>
        </w:tc>
        <w:tc>
          <w:tcPr>
            <w:tcW w:w="3375" w:type="dxa"/>
            <w:tcBorders>
              <w:top w:val="single" w:sz="4" w:space="0" w:color="auto"/>
              <w:left w:val="single" w:sz="4" w:space="0" w:color="auto"/>
              <w:bottom w:val="single" w:sz="4" w:space="0" w:color="auto"/>
              <w:right w:val="single" w:sz="4" w:space="0" w:color="auto"/>
            </w:tcBorders>
            <w:shd w:val="clear" w:color="auto" w:fill="auto"/>
          </w:tcPr>
          <w:p w14:paraId="1B5EF09E" w14:textId="6545FBAF" w:rsidR="009D0E39" w:rsidRPr="009D0E39" w:rsidRDefault="00DA1937"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N/A</w:t>
            </w:r>
          </w:p>
        </w:tc>
        <w:tc>
          <w:tcPr>
            <w:tcW w:w="1785" w:type="dxa"/>
            <w:tcBorders>
              <w:top w:val="single" w:sz="4" w:space="0" w:color="auto"/>
              <w:left w:val="single" w:sz="4" w:space="0" w:color="auto"/>
              <w:bottom w:val="single" w:sz="4" w:space="0" w:color="auto"/>
              <w:right w:val="single" w:sz="4" w:space="0" w:color="auto"/>
            </w:tcBorders>
            <w:shd w:val="clear" w:color="auto" w:fill="auto"/>
          </w:tcPr>
          <w:p w14:paraId="24419B11" w14:textId="700A1D38"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Function: </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7FDC088C" w14:textId="5E7AD34D" w:rsidR="009D0E39" w:rsidRPr="009D0E39" w:rsidRDefault="00E51A1C"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Clinical Services</w:t>
            </w:r>
          </w:p>
        </w:tc>
      </w:tr>
      <w:tr w:rsidR="009D0E39" w:rsidRPr="002C6516" w14:paraId="49BD2664" w14:textId="77777777" w:rsidTr="4B778899">
        <w:trPr>
          <w:trHeight w:val="311"/>
        </w:trPr>
        <w:tc>
          <w:tcPr>
            <w:tcW w:w="2579" w:type="dxa"/>
            <w:tcBorders>
              <w:top w:val="single" w:sz="4" w:space="0" w:color="auto"/>
              <w:left w:val="single" w:sz="4" w:space="0" w:color="auto"/>
              <w:bottom w:val="single" w:sz="4" w:space="0" w:color="auto"/>
              <w:right w:val="single" w:sz="4" w:space="0" w:color="auto"/>
            </w:tcBorders>
            <w:shd w:val="clear" w:color="auto" w:fill="auto"/>
          </w:tcPr>
          <w:p w14:paraId="16121C0A" w14:textId="6E925019"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Line Manager:</w:t>
            </w:r>
          </w:p>
        </w:tc>
        <w:tc>
          <w:tcPr>
            <w:tcW w:w="3375" w:type="dxa"/>
            <w:tcBorders>
              <w:top w:val="single" w:sz="4" w:space="0" w:color="auto"/>
              <w:left w:val="single" w:sz="4" w:space="0" w:color="auto"/>
              <w:bottom w:val="single" w:sz="4" w:space="0" w:color="auto"/>
              <w:right w:val="single" w:sz="4" w:space="0" w:color="auto"/>
            </w:tcBorders>
            <w:shd w:val="clear" w:color="auto" w:fill="auto"/>
          </w:tcPr>
          <w:p w14:paraId="4FCA7C08" w14:textId="129D9B90" w:rsidR="009D0E39" w:rsidRPr="009D0E39" w:rsidRDefault="00536F6A"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Client Training Manager</w:t>
            </w:r>
          </w:p>
        </w:tc>
        <w:tc>
          <w:tcPr>
            <w:tcW w:w="1785" w:type="dxa"/>
            <w:tcBorders>
              <w:top w:val="single" w:sz="4" w:space="0" w:color="auto"/>
              <w:left w:val="single" w:sz="4" w:space="0" w:color="auto"/>
              <w:bottom w:val="single" w:sz="4" w:space="0" w:color="auto"/>
              <w:right w:val="single" w:sz="4" w:space="0" w:color="auto"/>
            </w:tcBorders>
            <w:shd w:val="clear" w:color="auto" w:fill="auto"/>
          </w:tcPr>
          <w:p w14:paraId="260514ED" w14:textId="10921330"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Direct Reports: </w:t>
            </w:r>
          </w:p>
        </w:tc>
        <w:tc>
          <w:tcPr>
            <w:tcW w:w="2580" w:type="dxa"/>
            <w:tcBorders>
              <w:top w:val="single" w:sz="4" w:space="0" w:color="auto"/>
              <w:left w:val="single" w:sz="4" w:space="0" w:color="auto"/>
              <w:bottom w:val="single" w:sz="4" w:space="0" w:color="auto"/>
              <w:right w:val="single" w:sz="4" w:space="0" w:color="auto"/>
            </w:tcBorders>
            <w:shd w:val="clear" w:color="auto" w:fill="auto"/>
          </w:tcPr>
          <w:p w14:paraId="47B01908" w14:textId="43430CEB" w:rsidR="009D0E39" w:rsidRPr="009D0E39" w:rsidRDefault="007276A6"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None</w:t>
            </w:r>
          </w:p>
        </w:tc>
      </w:tr>
      <w:tr w:rsidR="009D0E39" w:rsidRPr="002C6516" w14:paraId="64485E49" w14:textId="77777777" w:rsidTr="4B778899">
        <w:trPr>
          <w:trHeight w:val="311"/>
        </w:trPr>
        <w:tc>
          <w:tcPr>
            <w:tcW w:w="10319" w:type="dxa"/>
            <w:gridSpan w:val="4"/>
            <w:tcBorders>
              <w:top w:val="single" w:sz="4" w:space="0" w:color="auto"/>
              <w:bottom w:val="single" w:sz="4" w:space="0" w:color="520D5D"/>
            </w:tcBorders>
            <w:shd w:val="clear" w:color="auto" w:fill="00E6B8"/>
          </w:tcPr>
          <w:p w14:paraId="5C5C8432" w14:textId="670CCB3F" w:rsidR="009D0E39"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Our Vision</w:t>
            </w:r>
          </w:p>
        </w:tc>
      </w:tr>
      <w:tr w:rsidR="000218DB" w:rsidRPr="002C6516" w14:paraId="3E9EDDAD" w14:textId="77777777" w:rsidTr="4B778899">
        <w:trPr>
          <w:trHeight w:val="311"/>
        </w:trPr>
        <w:tc>
          <w:tcPr>
            <w:tcW w:w="10319" w:type="dxa"/>
            <w:gridSpan w:val="4"/>
            <w:tcBorders>
              <w:bottom w:val="single" w:sz="4" w:space="0" w:color="520D5D"/>
            </w:tcBorders>
            <w:shd w:val="clear" w:color="auto" w:fill="auto"/>
          </w:tcPr>
          <w:p w14:paraId="3773D1A0" w14:textId="77777777" w:rsidR="00AB69DC" w:rsidRPr="00AB69DC" w:rsidRDefault="00AB69DC" w:rsidP="00AB69DC">
            <w:pPr>
              <w:spacing w:after="0" w:line="240" w:lineRule="auto"/>
              <w:rPr>
                <w:rFonts w:ascii="FS Elliot" w:hAnsi="FS Elliot" w:cs="Arial"/>
                <w:b/>
                <w:sz w:val="10"/>
                <w:szCs w:val="10"/>
              </w:rPr>
            </w:pPr>
          </w:p>
          <w:p w14:paraId="14BE140B" w14:textId="6A18FB21" w:rsidR="009D0E39" w:rsidRPr="009D0E39" w:rsidRDefault="009D0E39" w:rsidP="007B23F5">
            <w:pPr>
              <w:rPr>
                <w:rFonts w:ascii="FS Elliot" w:hAnsi="FS Elliot" w:cs="Arial"/>
                <w:bCs/>
                <w:sz w:val="18"/>
                <w:szCs w:val="18"/>
              </w:rPr>
            </w:pPr>
            <w:r w:rsidRPr="009D0E39">
              <w:rPr>
                <w:rFonts w:ascii="FS Elliot" w:hAnsi="FS Elliot" w:cs="Arial"/>
                <w:bCs/>
                <w:sz w:val="18"/>
                <w:szCs w:val="18"/>
              </w:rPr>
              <w:t>Improving access to healthcare for all in the UK to:</w:t>
            </w:r>
          </w:p>
          <w:p w14:paraId="5B670FF5" w14:textId="1B2B2557"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 xml:space="preserve">Lead your best </w:t>
            </w:r>
            <w:r w:rsidR="00343071" w:rsidRPr="009D0E39">
              <w:rPr>
                <w:rFonts w:ascii="FS Elliot" w:hAnsi="FS Elliot" w:cs="Arial"/>
                <w:bCs/>
                <w:sz w:val="18"/>
                <w:szCs w:val="18"/>
              </w:rPr>
              <w:t>life.</w:t>
            </w:r>
          </w:p>
          <w:p w14:paraId="76410788" w14:textId="39716237"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Prevent you from getting a disease you’re at risk of</w:t>
            </w:r>
          </w:p>
          <w:p w14:paraId="4DD1B7AA" w14:textId="62C8BA36"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Access the best in care (digital where possible, physical where necessary)</w:t>
            </w:r>
          </w:p>
          <w:p w14:paraId="34024EC4" w14:textId="5065A87C" w:rsidR="007B23F5" w:rsidRPr="00D321BB" w:rsidRDefault="009D0E39" w:rsidP="007B23F5">
            <w:pPr>
              <w:pStyle w:val="ListParagraph"/>
              <w:numPr>
                <w:ilvl w:val="0"/>
                <w:numId w:val="36"/>
              </w:numPr>
              <w:rPr>
                <w:rFonts w:ascii="FS Elliot" w:hAnsi="FS Elliot" w:cs="Arial"/>
                <w:b/>
                <w:sz w:val="18"/>
                <w:szCs w:val="18"/>
              </w:rPr>
            </w:pPr>
            <w:r w:rsidRPr="4B778899">
              <w:rPr>
                <w:rFonts w:ascii="FS Elliot" w:hAnsi="FS Elliot" w:cs="Arial"/>
                <w:sz w:val="18"/>
                <w:szCs w:val="18"/>
              </w:rPr>
              <w:t xml:space="preserve">Manage your long-term </w:t>
            </w:r>
            <w:r w:rsidR="00343071" w:rsidRPr="4B778899">
              <w:rPr>
                <w:rFonts w:ascii="FS Elliot" w:hAnsi="FS Elliot" w:cs="Arial"/>
                <w:sz w:val="18"/>
                <w:szCs w:val="18"/>
              </w:rPr>
              <w:t>condition.</w:t>
            </w:r>
          </w:p>
          <w:p w14:paraId="6D45D759" w14:textId="274729D8" w:rsidR="4B778899" w:rsidRDefault="4B778899" w:rsidP="4B778899">
            <w:pPr>
              <w:pStyle w:val="ListParagraph"/>
              <w:numPr>
                <w:ilvl w:val="0"/>
                <w:numId w:val="36"/>
              </w:numPr>
              <w:rPr>
                <w:rFonts w:ascii="FS Elliot" w:hAnsi="FS Elliot" w:cs="Arial"/>
                <w:b/>
                <w:bCs/>
                <w:sz w:val="18"/>
                <w:szCs w:val="18"/>
              </w:rPr>
            </w:pPr>
          </w:p>
          <w:p w14:paraId="1AF18598" w14:textId="43035113" w:rsidR="00D321BB" w:rsidRPr="00D321BB" w:rsidRDefault="006134F5" w:rsidP="00536F6A">
            <w:pPr>
              <w:rPr>
                <w:rFonts w:ascii="FS Elliot" w:hAnsi="FS Elliot" w:cs="Arial"/>
                <w:b/>
                <w:bCs/>
                <w:sz w:val="18"/>
                <w:szCs w:val="18"/>
              </w:rPr>
            </w:pPr>
            <w:r w:rsidRPr="4B778899">
              <w:rPr>
                <w:rFonts w:ascii="FS Elliot" w:hAnsi="FS Elliot" w:cs="Arial"/>
                <w:b/>
                <w:bCs/>
                <w:sz w:val="18"/>
                <w:szCs w:val="18"/>
              </w:rPr>
              <w:t xml:space="preserve">A Denplan </w:t>
            </w:r>
            <w:r w:rsidR="00536F6A">
              <w:rPr>
                <w:rFonts w:ascii="FS Elliot" w:hAnsi="FS Elliot" w:cs="Arial"/>
                <w:b/>
                <w:bCs/>
                <w:sz w:val="18"/>
                <w:szCs w:val="18"/>
              </w:rPr>
              <w:t>Client Training Executive support</w:t>
            </w:r>
            <w:r w:rsidR="007276A6">
              <w:rPr>
                <w:rFonts w:ascii="FS Elliot" w:hAnsi="FS Elliot" w:cs="Arial"/>
                <w:b/>
                <w:bCs/>
                <w:sz w:val="18"/>
                <w:szCs w:val="18"/>
              </w:rPr>
              <w:t>s</w:t>
            </w:r>
            <w:r w:rsidR="00536F6A">
              <w:rPr>
                <w:rFonts w:ascii="FS Elliot" w:hAnsi="FS Elliot" w:cs="Arial"/>
                <w:b/>
                <w:bCs/>
                <w:sz w:val="18"/>
                <w:szCs w:val="18"/>
              </w:rPr>
              <w:t xml:space="preserve"> the growth and retention objectives of our business through the </w:t>
            </w:r>
            <w:r w:rsidR="007276A6">
              <w:rPr>
                <w:rFonts w:ascii="FS Elliot" w:hAnsi="FS Elliot" w:cs="Arial"/>
                <w:b/>
                <w:bCs/>
                <w:sz w:val="18"/>
                <w:szCs w:val="18"/>
              </w:rPr>
              <w:t>smooth administration of our training function.</w:t>
            </w:r>
          </w:p>
        </w:tc>
      </w:tr>
      <w:tr w:rsidR="002A11E0" w:rsidRPr="002C6516" w14:paraId="12B62B65" w14:textId="77777777" w:rsidTr="4B778899">
        <w:trPr>
          <w:trHeight w:val="311"/>
        </w:trPr>
        <w:tc>
          <w:tcPr>
            <w:tcW w:w="10319" w:type="dxa"/>
            <w:gridSpan w:val="4"/>
            <w:tcBorders>
              <w:bottom w:val="single" w:sz="4" w:space="0" w:color="520D5D"/>
            </w:tcBorders>
            <w:shd w:val="clear" w:color="auto" w:fill="00E6B8"/>
          </w:tcPr>
          <w:p w14:paraId="6FAB1E4C" w14:textId="4A46143D" w:rsidR="002A11E0" w:rsidRPr="001E2C4A"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 xml:space="preserve">Your </w:t>
            </w:r>
            <w:r w:rsidR="002A11E0" w:rsidRPr="001E2C4A">
              <w:rPr>
                <w:rFonts w:ascii="FS Elliot" w:hAnsi="FS Elliot" w:cs="Arial"/>
                <w:b/>
                <w:color w:val="0D2835"/>
                <w:sz w:val="24"/>
                <w:szCs w:val="24"/>
              </w:rPr>
              <w:t>Role</w:t>
            </w:r>
          </w:p>
        </w:tc>
      </w:tr>
      <w:tr w:rsidR="002A11E0" w:rsidRPr="002C6516" w14:paraId="75E59A05" w14:textId="77777777" w:rsidTr="00343071">
        <w:trPr>
          <w:trHeight w:val="1118"/>
        </w:trPr>
        <w:tc>
          <w:tcPr>
            <w:tcW w:w="10319" w:type="dxa"/>
            <w:gridSpan w:val="4"/>
            <w:tcBorders>
              <w:bottom w:val="single" w:sz="4" w:space="0" w:color="520D5D"/>
            </w:tcBorders>
            <w:shd w:val="clear" w:color="auto" w:fill="auto"/>
          </w:tcPr>
          <w:p w14:paraId="344C805F" w14:textId="7E8B6B54" w:rsidR="002A11E0" w:rsidRPr="001E2C4A" w:rsidRDefault="00536F6A" w:rsidP="00536F6A">
            <w:pPr>
              <w:pStyle w:val="Header"/>
              <w:rPr>
                <w:rFonts w:ascii="FS Elliot" w:hAnsi="FS Elliot" w:cs="Arial"/>
                <w:color w:val="000000" w:themeColor="text1"/>
                <w:sz w:val="18"/>
                <w:szCs w:val="18"/>
              </w:rPr>
            </w:pPr>
            <w:r>
              <w:rPr>
                <w:rFonts w:ascii="FS Elliot" w:hAnsi="FS Elliot" w:cs="Arial"/>
                <w:bCs/>
                <w:sz w:val="18"/>
                <w:szCs w:val="18"/>
              </w:rPr>
              <w:t xml:space="preserve">The role of </w:t>
            </w:r>
            <w:r w:rsidR="000637D5">
              <w:rPr>
                <w:rFonts w:ascii="FS Elliot" w:hAnsi="FS Elliot" w:cs="Arial"/>
                <w:bCs/>
                <w:sz w:val="18"/>
                <w:szCs w:val="18"/>
              </w:rPr>
              <w:t>Client</w:t>
            </w:r>
            <w:r>
              <w:rPr>
                <w:rFonts w:ascii="FS Elliot" w:hAnsi="FS Elliot" w:cs="Arial"/>
                <w:bCs/>
                <w:sz w:val="18"/>
                <w:szCs w:val="18"/>
              </w:rPr>
              <w:t xml:space="preserve"> Training Executive</w:t>
            </w:r>
            <w:r w:rsidR="000637D5">
              <w:rPr>
                <w:rFonts w:ascii="FS Elliot" w:hAnsi="FS Elliot" w:cs="Arial"/>
                <w:bCs/>
                <w:sz w:val="18"/>
                <w:szCs w:val="18"/>
              </w:rPr>
              <w:t xml:space="preserve"> is to support the training team in all administrative tasks to enable them to deliver high quality training for the client and the business. The role includes </w:t>
            </w:r>
            <w:r w:rsidR="00717E89">
              <w:rPr>
                <w:rFonts w:ascii="FS Elliot" w:hAnsi="FS Elliot" w:cs="Arial"/>
                <w:bCs/>
                <w:sz w:val="18"/>
                <w:szCs w:val="18"/>
              </w:rPr>
              <w:t>dealing with requests for training, booking</w:t>
            </w:r>
            <w:r w:rsidR="00554C7A">
              <w:rPr>
                <w:rFonts w:ascii="FS Elliot" w:hAnsi="FS Elliot" w:cs="Arial"/>
                <w:bCs/>
                <w:sz w:val="18"/>
                <w:szCs w:val="18"/>
              </w:rPr>
              <w:t>, invoicing and</w:t>
            </w:r>
            <w:r w:rsidR="00717E89">
              <w:rPr>
                <w:rFonts w:ascii="FS Elliot" w:hAnsi="FS Elliot" w:cs="Arial"/>
                <w:bCs/>
                <w:sz w:val="18"/>
                <w:szCs w:val="18"/>
              </w:rPr>
              <w:t xml:space="preserve"> management of the </w:t>
            </w:r>
            <w:r w:rsidR="004B107B">
              <w:rPr>
                <w:rFonts w:ascii="FS Elliot" w:hAnsi="FS Elliot" w:cs="Arial"/>
                <w:bCs/>
                <w:sz w:val="18"/>
                <w:szCs w:val="18"/>
              </w:rPr>
              <w:t>trainer’s calendar. It requires communication with clients and internal customers via e mail and phone</w:t>
            </w:r>
            <w:r w:rsidR="00554C7A">
              <w:rPr>
                <w:rFonts w:ascii="FS Elliot" w:hAnsi="FS Elliot" w:cs="Arial"/>
                <w:bCs/>
                <w:sz w:val="18"/>
                <w:szCs w:val="18"/>
              </w:rPr>
              <w:t xml:space="preserve"> and keeping up to date records </w:t>
            </w:r>
            <w:r w:rsidR="00337CB6">
              <w:rPr>
                <w:rFonts w:ascii="FS Elliot" w:hAnsi="FS Elliot" w:cs="Arial"/>
                <w:bCs/>
                <w:sz w:val="18"/>
                <w:szCs w:val="18"/>
              </w:rPr>
              <w:t xml:space="preserve">required for audit and reporting purposes. </w:t>
            </w:r>
          </w:p>
        </w:tc>
      </w:tr>
      <w:tr w:rsidR="00BF08FB" w:rsidRPr="002C6516" w14:paraId="71B85041" w14:textId="77777777" w:rsidTr="4B778899">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0452A609" w14:textId="0BF67DA3" w:rsidR="00BF08FB" w:rsidRPr="001E2C4A" w:rsidRDefault="009D0E39" w:rsidP="001E2C4A">
            <w:pPr>
              <w:spacing w:beforeLines="60" w:before="144" w:afterLines="60" w:after="144" w:line="240" w:lineRule="auto"/>
              <w:rPr>
                <w:rFonts w:ascii="FS Elliot" w:hAnsi="FS Elliot" w:cs="Arial"/>
                <w:b/>
                <w:bCs/>
                <w:color w:val="0D2835"/>
                <w:sz w:val="24"/>
                <w:szCs w:val="24"/>
              </w:rPr>
            </w:pPr>
            <w:r>
              <w:rPr>
                <w:rFonts w:ascii="FS Elliot" w:hAnsi="FS Elliot" w:cs="Arial"/>
                <w:b/>
                <w:bCs/>
                <w:color w:val="0D2835"/>
                <w:sz w:val="24"/>
                <w:szCs w:val="24"/>
              </w:rPr>
              <w:t xml:space="preserve">Your </w:t>
            </w:r>
            <w:r w:rsidR="001E2C4A">
              <w:rPr>
                <w:rFonts w:ascii="FS Elliot" w:hAnsi="FS Elliot" w:cs="Arial"/>
                <w:b/>
                <w:bCs/>
                <w:color w:val="0D2835"/>
                <w:sz w:val="24"/>
                <w:szCs w:val="24"/>
              </w:rPr>
              <w:t>R</w:t>
            </w:r>
            <w:r w:rsidR="00421FBC" w:rsidRPr="001E2C4A">
              <w:rPr>
                <w:rFonts w:ascii="FS Elliot" w:hAnsi="FS Elliot" w:cs="Arial"/>
                <w:b/>
                <w:bCs/>
                <w:color w:val="0D2835"/>
                <w:sz w:val="24"/>
                <w:szCs w:val="24"/>
              </w:rPr>
              <w:t xml:space="preserve">esponsibilities &amp; </w:t>
            </w:r>
            <w:r w:rsidR="001E2C4A">
              <w:rPr>
                <w:rFonts w:ascii="FS Elliot" w:hAnsi="FS Elliot" w:cs="Arial"/>
                <w:b/>
                <w:bCs/>
                <w:color w:val="0D2835"/>
                <w:sz w:val="24"/>
                <w:szCs w:val="24"/>
              </w:rPr>
              <w:t>A</w:t>
            </w:r>
            <w:r w:rsidR="00421FBC" w:rsidRPr="001E2C4A">
              <w:rPr>
                <w:rFonts w:ascii="FS Elliot" w:hAnsi="FS Elliot" w:cs="Arial"/>
                <w:b/>
                <w:bCs/>
                <w:color w:val="0D2835"/>
                <w:sz w:val="24"/>
                <w:szCs w:val="24"/>
              </w:rPr>
              <w:t>ccountabilities:</w:t>
            </w:r>
          </w:p>
        </w:tc>
      </w:tr>
      <w:tr w:rsidR="00BF08FB" w:rsidRPr="002C6516" w14:paraId="62E6AE60" w14:textId="77777777" w:rsidTr="4B778899">
        <w:trPr>
          <w:trHeight w:val="403"/>
        </w:trPr>
        <w:tc>
          <w:tcPr>
            <w:tcW w:w="10319" w:type="dxa"/>
            <w:gridSpan w:val="4"/>
            <w:tcBorders>
              <w:top w:val="single" w:sz="4" w:space="0" w:color="520D5D"/>
              <w:left w:val="single" w:sz="4" w:space="0" w:color="520D5D"/>
              <w:bottom w:val="single" w:sz="4" w:space="0" w:color="520D5D"/>
              <w:right w:val="single" w:sz="4" w:space="0" w:color="520D5D"/>
            </w:tcBorders>
            <w:vAlign w:val="center"/>
          </w:tcPr>
          <w:p w14:paraId="724201CA" w14:textId="77777777" w:rsidR="005263F5" w:rsidRPr="00776A9E" w:rsidRDefault="005263F5" w:rsidP="004E23E9">
            <w:pPr>
              <w:pStyle w:val="ListParagraph"/>
              <w:spacing w:after="0" w:line="240" w:lineRule="auto"/>
              <w:rPr>
                <w:rFonts w:ascii="FS Elliot" w:hAnsi="FS Elliot" w:cs="Arial"/>
                <w:bCs/>
                <w:sz w:val="18"/>
                <w:szCs w:val="18"/>
              </w:rPr>
            </w:pPr>
          </w:p>
          <w:p w14:paraId="5F7478E5" w14:textId="77777777" w:rsidR="001D313B" w:rsidRDefault="001D313B" w:rsidP="001D313B">
            <w:pPr>
              <w:pStyle w:val="ListParagraph"/>
              <w:numPr>
                <w:ilvl w:val="0"/>
                <w:numId w:val="43"/>
              </w:numPr>
              <w:spacing w:after="0" w:line="240" w:lineRule="auto"/>
              <w:rPr>
                <w:rFonts w:ascii="FS Elliot" w:hAnsi="FS Elliot"/>
                <w:sz w:val="18"/>
                <w:szCs w:val="18"/>
                <w:lang w:eastAsia="en-GB"/>
              </w:rPr>
            </w:pPr>
            <w:r>
              <w:rPr>
                <w:rFonts w:ascii="FS Elliot" w:hAnsi="FS Elliot"/>
                <w:sz w:val="18"/>
                <w:szCs w:val="18"/>
                <w:lang w:eastAsia="en-GB"/>
              </w:rPr>
              <w:t xml:space="preserve">Support of the client training team in all required administrative areas </w:t>
            </w:r>
            <w:proofErr w:type="gramStart"/>
            <w:r>
              <w:rPr>
                <w:rFonts w:ascii="FS Elliot" w:hAnsi="FS Elliot"/>
                <w:sz w:val="18"/>
                <w:szCs w:val="18"/>
                <w:lang w:eastAsia="en-GB"/>
              </w:rPr>
              <w:t>including  diary</w:t>
            </w:r>
            <w:proofErr w:type="gramEnd"/>
            <w:r>
              <w:rPr>
                <w:rFonts w:ascii="FS Elliot" w:hAnsi="FS Elliot"/>
                <w:sz w:val="18"/>
                <w:szCs w:val="18"/>
                <w:lang w:eastAsia="en-GB"/>
              </w:rPr>
              <w:t xml:space="preserve"> management, travel and hotel booking and provision of required resources</w:t>
            </w:r>
          </w:p>
          <w:p w14:paraId="124EC090" w14:textId="77777777" w:rsidR="001D313B" w:rsidRDefault="001D313B" w:rsidP="001D313B">
            <w:pPr>
              <w:pStyle w:val="ListParagraph"/>
              <w:numPr>
                <w:ilvl w:val="0"/>
                <w:numId w:val="43"/>
              </w:numPr>
              <w:spacing w:after="0" w:line="240" w:lineRule="auto"/>
              <w:rPr>
                <w:rFonts w:ascii="FS Elliot" w:hAnsi="FS Elliot"/>
                <w:sz w:val="18"/>
                <w:szCs w:val="18"/>
                <w:lang w:eastAsia="en-GB"/>
              </w:rPr>
            </w:pPr>
            <w:r>
              <w:rPr>
                <w:rFonts w:ascii="FS Elliot" w:hAnsi="FS Elliot"/>
                <w:sz w:val="18"/>
                <w:szCs w:val="18"/>
                <w:lang w:eastAsia="en-GB"/>
              </w:rPr>
              <w:t xml:space="preserve">Direct point of contact for all external and internal customers regarding training requests and related queries </w:t>
            </w:r>
          </w:p>
          <w:p w14:paraId="723DFFD8" w14:textId="77777777" w:rsidR="001D313B" w:rsidRDefault="001D313B" w:rsidP="001D313B">
            <w:pPr>
              <w:pStyle w:val="ListParagraph"/>
              <w:numPr>
                <w:ilvl w:val="0"/>
                <w:numId w:val="43"/>
              </w:numPr>
              <w:spacing w:after="0" w:line="240" w:lineRule="auto"/>
              <w:rPr>
                <w:rFonts w:ascii="FS Elliot" w:hAnsi="FS Elliot"/>
                <w:sz w:val="18"/>
                <w:szCs w:val="18"/>
                <w:lang w:eastAsia="en-GB"/>
              </w:rPr>
            </w:pPr>
            <w:r w:rsidRPr="00255EDF">
              <w:rPr>
                <w:rFonts w:ascii="FS Elliot" w:hAnsi="FS Elliot"/>
                <w:sz w:val="18"/>
                <w:szCs w:val="18"/>
                <w:lang w:eastAsia="en-GB"/>
              </w:rPr>
              <w:t>Production of reports and other management information required by the Head of Events and Training and the C</w:t>
            </w:r>
            <w:r>
              <w:rPr>
                <w:rFonts w:ascii="FS Elliot" w:hAnsi="FS Elliot"/>
                <w:sz w:val="18"/>
                <w:szCs w:val="18"/>
                <w:lang w:eastAsia="en-GB"/>
              </w:rPr>
              <w:t>lie</w:t>
            </w:r>
            <w:r w:rsidRPr="00255EDF">
              <w:rPr>
                <w:rFonts w:ascii="FS Elliot" w:hAnsi="FS Elliot"/>
                <w:sz w:val="18"/>
                <w:szCs w:val="18"/>
                <w:lang w:eastAsia="en-GB"/>
              </w:rPr>
              <w:t>nt Training Manager</w:t>
            </w:r>
          </w:p>
          <w:p w14:paraId="4F8CEFC3" w14:textId="77777777" w:rsidR="001D313B" w:rsidRDefault="001D313B" w:rsidP="001D313B">
            <w:pPr>
              <w:pStyle w:val="ListParagraph"/>
              <w:numPr>
                <w:ilvl w:val="0"/>
                <w:numId w:val="43"/>
              </w:numPr>
              <w:spacing w:after="0" w:line="240" w:lineRule="auto"/>
              <w:rPr>
                <w:rFonts w:ascii="FS Elliot" w:hAnsi="FS Elliot"/>
                <w:sz w:val="18"/>
                <w:szCs w:val="18"/>
                <w:lang w:eastAsia="en-GB"/>
              </w:rPr>
            </w:pPr>
            <w:r>
              <w:rPr>
                <w:rFonts w:ascii="FS Elliot" w:hAnsi="FS Elliot"/>
                <w:sz w:val="18"/>
                <w:szCs w:val="18"/>
                <w:lang w:eastAsia="en-GB"/>
              </w:rPr>
              <w:t xml:space="preserve">Support of the </w:t>
            </w:r>
            <w:proofErr w:type="spellStart"/>
            <w:r>
              <w:rPr>
                <w:rFonts w:ascii="FS Elliot" w:hAnsi="FS Elliot"/>
                <w:sz w:val="18"/>
                <w:szCs w:val="18"/>
                <w:lang w:eastAsia="en-GB"/>
              </w:rPr>
              <w:t>CVent</w:t>
            </w:r>
            <w:proofErr w:type="spellEnd"/>
            <w:r>
              <w:rPr>
                <w:rFonts w:ascii="FS Elliot" w:hAnsi="FS Elliot"/>
                <w:sz w:val="18"/>
                <w:szCs w:val="18"/>
                <w:lang w:eastAsia="en-GB"/>
              </w:rPr>
              <w:t xml:space="preserve"> system and ensuring that all CPD requirements for training are met for both trainers and </w:t>
            </w:r>
            <w:proofErr w:type="gramStart"/>
            <w:r>
              <w:rPr>
                <w:rFonts w:ascii="FS Elliot" w:hAnsi="FS Elliot"/>
                <w:sz w:val="18"/>
                <w:szCs w:val="18"/>
                <w:lang w:eastAsia="en-GB"/>
              </w:rPr>
              <w:t>clients</w:t>
            </w:r>
            <w:proofErr w:type="gramEnd"/>
          </w:p>
          <w:p w14:paraId="6CD6F410" w14:textId="77777777" w:rsidR="001D313B" w:rsidRDefault="001D313B" w:rsidP="001D313B">
            <w:pPr>
              <w:pStyle w:val="ListParagraph"/>
              <w:numPr>
                <w:ilvl w:val="0"/>
                <w:numId w:val="43"/>
              </w:numPr>
              <w:spacing w:after="0" w:line="240" w:lineRule="auto"/>
              <w:rPr>
                <w:rFonts w:ascii="FS Elliot" w:hAnsi="FS Elliot"/>
                <w:sz w:val="18"/>
                <w:szCs w:val="18"/>
                <w:lang w:eastAsia="en-GB"/>
              </w:rPr>
            </w:pPr>
            <w:r>
              <w:rPr>
                <w:rFonts w:ascii="FS Elliot" w:hAnsi="FS Elliot"/>
                <w:sz w:val="18"/>
                <w:szCs w:val="18"/>
                <w:lang w:eastAsia="en-GB"/>
              </w:rPr>
              <w:t>Help develop the online learning programme with the Sales Training Executive through administrative and marketing support.</w:t>
            </w:r>
          </w:p>
          <w:p w14:paraId="0D5DFD0E" w14:textId="77777777" w:rsidR="001D313B" w:rsidRDefault="001D313B" w:rsidP="001D313B">
            <w:pPr>
              <w:pStyle w:val="ListParagraph"/>
              <w:numPr>
                <w:ilvl w:val="0"/>
                <w:numId w:val="43"/>
              </w:numPr>
              <w:spacing w:after="0" w:line="240" w:lineRule="auto"/>
              <w:rPr>
                <w:rFonts w:ascii="FS Elliot" w:hAnsi="FS Elliot"/>
                <w:sz w:val="18"/>
                <w:szCs w:val="18"/>
                <w:lang w:eastAsia="en-GB"/>
              </w:rPr>
            </w:pPr>
            <w:r>
              <w:rPr>
                <w:rFonts w:ascii="FS Elliot" w:hAnsi="FS Elliot"/>
                <w:sz w:val="18"/>
                <w:szCs w:val="18"/>
                <w:lang w:eastAsia="en-GB"/>
              </w:rPr>
              <w:t xml:space="preserve">Use of </w:t>
            </w:r>
            <w:proofErr w:type="spellStart"/>
            <w:r>
              <w:rPr>
                <w:rFonts w:ascii="FS Elliot" w:hAnsi="FS Elliot"/>
                <w:sz w:val="18"/>
                <w:szCs w:val="18"/>
                <w:lang w:eastAsia="en-GB"/>
              </w:rPr>
              <w:t>Pagetiger</w:t>
            </w:r>
            <w:proofErr w:type="spellEnd"/>
            <w:r>
              <w:rPr>
                <w:rFonts w:ascii="FS Elliot" w:hAnsi="FS Elliot"/>
                <w:sz w:val="18"/>
                <w:szCs w:val="18"/>
                <w:lang w:eastAsia="en-GB"/>
              </w:rPr>
              <w:t xml:space="preserve"> and other online tools to ensure that our digital presence is professional, accurate and continually developed for our clients.</w:t>
            </w:r>
          </w:p>
          <w:p w14:paraId="69C1C3A5" w14:textId="77777777" w:rsidR="001D313B" w:rsidRDefault="001D313B" w:rsidP="001D313B">
            <w:pPr>
              <w:pStyle w:val="ListParagraph"/>
              <w:numPr>
                <w:ilvl w:val="0"/>
                <w:numId w:val="43"/>
              </w:numPr>
              <w:spacing w:after="0" w:line="240" w:lineRule="auto"/>
              <w:rPr>
                <w:rFonts w:ascii="FS Elliot" w:hAnsi="FS Elliot"/>
                <w:sz w:val="18"/>
                <w:szCs w:val="18"/>
                <w:lang w:eastAsia="en-GB"/>
              </w:rPr>
            </w:pPr>
            <w:r>
              <w:rPr>
                <w:rFonts w:ascii="FS Elliot" w:hAnsi="FS Elliot"/>
                <w:sz w:val="18"/>
                <w:szCs w:val="18"/>
                <w:lang w:eastAsia="en-GB"/>
              </w:rPr>
              <w:t xml:space="preserve">Work with related business areas to ensure that Client Training materials are kept up to date, on brand and promoted within the business and the wider </w:t>
            </w:r>
            <w:proofErr w:type="gramStart"/>
            <w:r>
              <w:rPr>
                <w:rFonts w:ascii="FS Elliot" w:hAnsi="FS Elliot"/>
                <w:sz w:val="18"/>
                <w:szCs w:val="18"/>
                <w:lang w:eastAsia="en-GB"/>
              </w:rPr>
              <w:t>market place</w:t>
            </w:r>
            <w:proofErr w:type="gramEnd"/>
            <w:r>
              <w:rPr>
                <w:rFonts w:ascii="FS Elliot" w:hAnsi="FS Elliot"/>
                <w:sz w:val="18"/>
                <w:szCs w:val="18"/>
                <w:lang w:eastAsia="en-GB"/>
              </w:rPr>
              <w:t>.</w:t>
            </w:r>
          </w:p>
          <w:p w14:paraId="497B8EAC" w14:textId="77777777" w:rsidR="001D313B" w:rsidRDefault="001D313B" w:rsidP="001D313B">
            <w:pPr>
              <w:pStyle w:val="ListParagraph"/>
              <w:numPr>
                <w:ilvl w:val="0"/>
                <w:numId w:val="43"/>
              </w:numPr>
              <w:spacing w:after="0" w:line="240" w:lineRule="auto"/>
              <w:rPr>
                <w:rFonts w:ascii="FS Elliot" w:hAnsi="FS Elliot"/>
                <w:sz w:val="18"/>
                <w:szCs w:val="18"/>
                <w:lang w:eastAsia="en-GB"/>
              </w:rPr>
            </w:pPr>
            <w:r>
              <w:rPr>
                <w:rFonts w:ascii="FS Elliot" w:hAnsi="FS Elliot"/>
                <w:sz w:val="18"/>
                <w:szCs w:val="18"/>
                <w:lang w:eastAsia="en-GB"/>
              </w:rPr>
              <w:t xml:space="preserve">Ensuring all requirements for BDIA and other accreditations within the team are met through maintaining accurate records and providing regular audits of CPD provision and other associated measures.   </w:t>
            </w:r>
          </w:p>
          <w:p w14:paraId="241D2E62" w14:textId="77777777" w:rsidR="001D313B" w:rsidRPr="00255EDF" w:rsidRDefault="001D313B" w:rsidP="001D313B">
            <w:pPr>
              <w:pStyle w:val="ListParagraph"/>
              <w:numPr>
                <w:ilvl w:val="0"/>
                <w:numId w:val="43"/>
              </w:numPr>
              <w:spacing w:after="0" w:line="240" w:lineRule="auto"/>
              <w:rPr>
                <w:rFonts w:ascii="FS Elliot" w:hAnsi="FS Elliot"/>
                <w:sz w:val="18"/>
                <w:szCs w:val="18"/>
                <w:lang w:eastAsia="en-GB"/>
              </w:rPr>
            </w:pPr>
            <w:r w:rsidRPr="00255EDF">
              <w:rPr>
                <w:rFonts w:ascii="FS Elliot" w:hAnsi="FS Elliot"/>
                <w:sz w:val="18"/>
                <w:szCs w:val="18"/>
                <w:lang w:eastAsia="en-GB"/>
              </w:rPr>
              <w:t>A responsibility to ensure internal controls and procedures in the team operate effectively and are implemented and adhered to. A responsibility to highlight any gaps in controls.</w:t>
            </w:r>
          </w:p>
          <w:p w14:paraId="0E892D89" w14:textId="77777777" w:rsidR="001D313B" w:rsidRPr="00CA28DE" w:rsidRDefault="001D313B" w:rsidP="001D313B">
            <w:pPr>
              <w:pStyle w:val="ListParagraph"/>
              <w:numPr>
                <w:ilvl w:val="0"/>
                <w:numId w:val="43"/>
              </w:numPr>
              <w:spacing w:before="100" w:beforeAutospacing="1" w:after="100" w:afterAutospacing="1" w:line="240" w:lineRule="auto"/>
              <w:rPr>
                <w:rFonts w:ascii="FS Elliot" w:eastAsia="Times New Roman" w:hAnsi="FS Elliot" w:cs="Arial"/>
                <w:sz w:val="18"/>
                <w:szCs w:val="18"/>
                <w:lang w:eastAsia="en-GB"/>
              </w:rPr>
            </w:pPr>
            <w:r w:rsidRPr="00881B05">
              <w:rPr>
                <w:rFonts w:ascii="FS Elliot" w:hAnsi="FS Elliot"/>
                <w:sz w:val="18"/>
                <w:szCs w:val="18"/>
                <w:lang w:eastAsia="en-GB"/>
              </w:rPr>
              <w:t xml:space="preserve">Attendance of Field Team meetings and </w:t>
            </w:r>
            <w:r>
              <w:rPr>
                <w:rFonts w:ascii="FS Elliot" w:hAnsi="FS Elliot"/>
                <w:sz w:val="18"/>
                <w:szCs w:val="18"/>
                <w:lang w:eastAsia="en-GB"/>
              </w:rPr>
              <w:t xml:space="preserve">occasional </w:t>
            </w:r>
            <w:r w:rsidRPr="00881B05">
              <w:rPr>
                <w:rFonts w:ascii="FS Elliot" w:hAnsi="FS Elliot"/>
                <w:sz w:val="18"/>
                <w:szCs w:val="18"/>
                <w:lang w:eastAsia="en-GB"/>
              </w:rPr>
              <w:t>national events</w:t>
            </w:r>
          </w:p>
          <w:p w14:paraId="1AE23B2B" w14:textId="06282EEB" w:rsidR="00CA28DE" w:rsidRPr="00255EDF" w:rsidRDefault="00CA28DE" w:rsidP="001D313B">
            <w:pPr>
              <w:pStyle w:val="ListParagraph"/>
              <w:numPr>
                <w:ilvl w:val="0"/>
                <w:numId w:val="43"/>
              </w:numPr>
              <w:spacing w:before="100" w:beforeAutospacing="1" w:after="100" w:afterAutospacing="1" w:line="240" w:lineRule="auto"/>
              <w:rPr>
                <w:rFonts w:ascii="FS Elliot" w:eastAsia="Times New Roman" w:hAnsi="FS Elliot" w:cs="Arial"/>
                <w:sz w:val="18"/>
                <w:szCs w:val="18"/>
                <w:lang w:eastAsia="en-GB"/>
              </w:rPr>
            </w:pPr>
            <w:r>
              <w:rPr>
                <w:rFonts w:ascii="FS Elliot" w:eastAsia="Times New Roman" w:hAnsi="FS Elliot" w:cs="Arial"/>
                <w:sz w:val="18"/>
                <w:szCs w:val="18"/>
                <w:lang w:eastAsia="en-GB"/>
              </w:rPr>
              <w:t xml:space="preserve">Support of any marketing initiatives and copy for training </w:t>
            </w:r>
            <w:proofErr w:type="gramStart"/>
            <w:r>
              <w:rPr>
                <w:rFonts w:ascii="FS Elliot" w:eastAsia="Times New Roman" w:hAnsi="FS Elliot" w:cs="Arial"/>
                <w:sz w:val="18"/>
                <w:szCs w:val="18"/>
                <w:lang w:eastAsia="en-GB"/>
              </w:rPr>
              <w:t>promotion</w:t>
            </w:r>
            <w:proofErr w:type="gramEnd"/>
          </w:p>
          <w:p w14:paraId="4BB11104" w14:textId="7E0A8B8E" w:rsidR="004E23E9" w:rsidRPr="00A42BBB" w:rsidRDefault="001D313B" w:rsidP="00A86A63">
            <w:pPr>
              <w:pStyle w:val="ListParagraph"/>
              <w:numPr>
                <w:ilvl w:val="0"/>
                <w:numId w:val="43"/>
              </w:numPr>
              <w:spacing w:before="100" w:beforeAutospacing="1" w:after="100" w:afterAutospacing="1" w:line="240" w:lineRule="auto"/>
              <w:rPr>
                <w:rFonts w:ascii="FS Elliot" w:hAnsi="FS Elliot" w:cs="Arial"/>
                <w:sz w:val="18"/>
                <w:szCs w:val="18"/>
              </w:rPr>
            </w:pPr>
            <w:r>
              <w:rPr>
                <w:rFonts w:ascii="FS Elliot" w:hAnsi="FS Elliot"/>
                <w:sz w:val="18"/>
                <w:szCs w:val="18"/>
                <w:lang w:eastAsia="en-GB"/>
              </w:rPr>
              <w:t>Sustainability – look at ways to reduce our carbon footprint – constantly looking for ways to reduce waste general</w:t>
            </w:r>
          </w:p>
        </w:tc>
      </w:tr>
    </w:tbl>
    <w:tbl>
      <w:tblPr>
        <w:tblStyle w:val="TableGrid"/>
        <w:tblW w:w="10348" w:type="dxa"/>
        <w:tblInd w:w="-572" w:type="dxa"/>
        <w:tblLayout w:type="fixed"/>
        <w:tblLook w:val="04A0" w:firstRow="1" w:lastRow="0" w:firstColumn="1" w:lastColumn="0" w:noHBand="0" w:noVBand="1"/>
      </w:tblPr>
      <w:tblGrid>
        <w:gridCol w:w="10348"/>
      </w:tblGrid>
      <w:tr w:rsidR="00BF08FB" w:rsidRPr="002C6516" w14:paraId="4BEA8A34" w14:textId="77777777" w:rsidTr="001E2C4A">
        <w:tc>
          <w:tcPr>
            <w:tcW w:w="10348" w:type="dxa"/>
            <w:shd w:val="clear" w:color="auto" w:fill="00E6B8"/>
          </w:tcPr>
          <w:p w14:paraId="46BC969B" w14:textId="3BEDB5B0" w:rsidR="00BF08FB" w:rsidRPr="001E2C4A" w:rsidRDefault="001E2C4A" w:rsidP="001E2C4A">
            <w:pPr>
              <w:spacing w:before="60" w:after="60"/>
              <w:rPr>
                <w:rFonts w:ascii="FS Elliot" w:hAnsi="FS Elliot" w:cs="Arial"/>
                <w:b/>
                <w:color w:val="0D2835"/>
                <w:sz w:val="24"/>
                <w:szCs w:val="24"/>
              </w:rPr>
            </w:pPr>
            <w:r>
              <w:rPr>
                <w:rFonts w:ascii="FS Elliot" w:hAnsi="FS Elliot" w:cs="Arial"/>
                <w:b/>
                <w:color w:val="0D2835"/>
                <w:sz w:val="24"/>
                <w:szCs w:val="24"/>
              </w:rPr>
              <w:t xml:space="preserve">Key </w:t>
            </w:r>
            <w:r w:rsidR="00BF08FB" w:rsidRPr="001E2C4A">
              <w:rPr>
                <w:rFonts w:ascii="FS Elliot" w:hAnsi="FS Elliot" w:cs="Arial"/>
                <w:b/>
                <w:color w:val="0D2835"/>
                <w:sz w:val="24"/>
                <w:szCs w:val="24"/>
              </w:rPr>
              <w:t>Connections:</w:t>
            </w:r>
            <w:r w:rsidR="00BF08FB" w:rsidRPr="001E2C4A">
              <w:rPr>
                <w:rFonts w:ascii="FS Elliot" w:hAnsi="FS Elliot" w:cs="Arial"/>
                <w:color w:val="0D2835"/>
                <w:sz w:val="24"/>
                <w:szCs w:val="24"/>
              </w:rPr>
              <w:tab/>
            </w:r>
          </w:p>
        </w:tc>
      </w:tr>
      <w:tr w:rsidR="00BF08FB" w:rsidRPr="002C6516" w14:paraId="6EF2AD87" w14:textId="77777777" w:rsidTr="003A0726">
        <w:tc>
          <w:tcPr>
            <w:tcW w:w="10348" w:type="dxa"/>
            <w:tcBorders>
              <w:bottom w:val="single" w:sz="4" w:space="0" w:color="auto"/>
            </w:tcBorders>
          </w:tcPr>
          <w:p w14:paraId="4F87BB91" w14:textId="77777777" w:rsidR="00AB69DC" w:rsidRPr="00AB69DC" w:rsidRDefault="00AB69DC" w:rsidP="00AB69DC">
            <w:pPr>
              <w:rPr>
                <w:rFonts w:ascii="FS Elliot" w:hAnsi="FS Elliot" w:cs="Arial"/>
                <w:color w:val="000000" w:themeColor="text1"/>
                <w:sz w:val="18"/>
                <w:szCs w:val="18"/>
              </w:rPr>
            </w:pPr>
          </w:p>
          <w:p w14:paraId="41C8209C" w14:textId="77777777" w:rsidR="00536F6A" w:rsidRPr="00A30310" w:rsidRDefault="00536F6A" w:rsidP="00536F6A">
            <w:pPr>
              <w:pStyle w:val="ListParagraph"/>
              <w:numPr>
                <w:ilvl w:val="0"/>
                <w:numId w:val="15"/>
              </w:numPr>
              <w:rPr>
                <w:rFonts w:ascii="FS Elliot" w:hAnsi="FS Elliot" w:cs="Arial"/>
                <w:sz w:val="18"/>
                <w:szCs w:val="18"/>
              </w:rPr>
            </w:pPr>
            <w:r>
              <w:rPr>
                <w:rFonts w:ascii="FS Elliot" w:hAnsi="FS Elliot" w:cs="Arial"/>
                <w:sz w:val="18"/>
                <w:szCs w:val="18"/>
              </w:rPr>
              <w:t>Clinical Services</w:t>
            </w:r>
          </w:p>
          <w:p w14:paraId="3597E0F5" w14:textId="77777777" w:rsidR="00536F6A" w:rsidRPr="00A30310" w:rsidRDefault="00536F6A" w:rsidP="00536F6A">
            <w:pPr>
              <w:pStyle w:val="ListParagraph"/>
              <w:numPr>
                <w:ilvl w:val="0"/>
                <w:numId w:val="15"/>
              </w:numPr>
              <w:rPr>
                <w:rFonts w:ascii="FS Elliot" w:hAnsi="FS Elliot" w:cs="Arial"/>
                <w:sz w:val="18"/>
                <w:szCs w:val="18"/>
              </w:rPr>
            </w:pPr>
            <w:r w:rsidRPr="00A30310">
              <w:rPr>
                <w:rFonts w:ascii="FS Elliot" w:hAnsi="FS Elliot" w:cs="Arial"/>
                <w:sz w:val="18"/>
                <w:szCs w:val="18"/>
              </w:rPr>
              <w:t xml:space="preserve">Sales Trainers </w:t>
            </w:r>
          </w:p>
          <w:p w14:paraId="1E9DDA24" w14:textId="77777777" w:rsidR="00536F6A" w:rsidRPr="00A30310" w:rsidRDefault="00536F6A" w:rsidP="00536F6A">
            <w:pPr>
              <w:pStyle w:val="ListParagraph"/>
              <w:numPr>
                <w:ilvl w:val="0"/>
                <w:numId w:val="15"/>
              </w:numPr>
              <w:rPr>
                <w:rFonts w:ascii="FS Elliot" w:hAnsi="FS Elliot" w:cs="Arial"/>
                <w:sz w:val="18"/>
                <w:szCs w:val="18"/>
              </w:rPr>
            </w:pPr>
            <w:r w:rsidRPr="00A30310">
              <w:rPr>
                <w:rFonts w:ascii="FS Elliot" w:hAnsi="FS Elliot" w:cs="Arial"/>
                <w:sz w:val="18"/>
                <w:szCs w:val="18"/>
              </w:rPr>
              <w:t>Field Sales Team</w:t>
            </w:r>
          </w:p>
          <w:p w14:paraId="28C66754" w14:textId="77777777" w:rsidR="00536F6A" w:rsidRPr="00A30310" w:rsidRDefault="00536F6A" w:rsidP="00536F6A">
            <w:pPr>
              <w:pStyle w:val="ListParagraph"/>
              <w:numPr>
                <w:ilvl w:val="0"/>
                <w:numId w:val="15"/>
              </w:numPr>
              <w:rPr>
                <w:rFonts w:ascii="FS Elliot" w:hAnsi="FS Elliot" w:cs="Arial"/>
                <w:sz w:val="18"/>
                <w:szCs w:val="18"/>
              </w:rPr>
            </w:pPr>
            <w:r w:rsidRPr="00A30310">
              <w:rPr>
                <w:rFonts w:ascii="FS Elliot" w:hAnsi="FS Elliot" w:cs="Arial"/>
                <w:sz w:val="18"/>
                <w:szCs w:val="18"/>
              </w:rPr>
              <w:t>Customer Service</w:t>
            </w:r>
          </w:p>
          <w:p w14:paraId="589BE024" w14:textId="20DB6F55" w:rsidR="003C111C" w:rsidRPr="000637D5" w:rsidRDefault="00536F6A" w:rsidP="000637D5">
            <w:pPr>
              <w:pStyle w:val="ListParagraph"/>
              <w:numPr>
                <w:ilvl w:val="0"/>
                <w:numId w:val="15"/>
              </w:numPr>
              <w:rPr>
                <w:rFonts w:ascii="FS Elliot" w:hAnsi="FS Elliot" w:cs="Arial"/>
                <w:color w:val="767171" w:themeColor="background2" w:themeShade="80"/>
                <w:sz w:val="18"/>
                <w:szCs w:val="18"/>
                <w:highlight w:val="green"/>
              </w:rPr>
            </w:pPr>
            <w:r w:rsidRPr="000637D5">
              <w:rPr>
                <w:rFonts w:ascii="FS Elliot" w:hAnsi="FS Elliot" w:cs="Arial"/>
                <w:sz w:val="18"/>
                <w:szCs w:val="18"/>
              </w:rPr>
              <w:t xml:space="preserve">Member and non – member dentists </w:t>
            </w:r>
          </w:p>
        </w:tc>
      </w:tr>
      <w:tr w:rsidR="00BF08FB" w:rsidRPr="002C6516" w14:paraId="399E7B24" w14:textId="77777777" w:rsidTr="001E2C4A">
        <w:tc>
          <w:tcPr>
            <w:tcW w:w="10348" w:type="dxa"/>
            <w:shd w:val="clear" w:color="auto" w:fill="00E6B8"/>
          </w:tcPr>
          <w:p w14:paraId="6EF7F5D2" w14:textId="77777777" w:rsidR="00BF08FB" w:rsidRPr="001E2C4A" w:rsidRDefault="006A0BCD" w:rsidP="001E2C4A">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Key </w:t>
            </w:r>
            <w:r w:rsidR="00BF08FB" w:rsidRPr="001E2C4A">
              <w:rPr>
                <w:rFonts w:ascii="FS Elliot" w:hAnsi="FS Elliot" w:cs="Arial"/>
                <w:b/>
                <w:color w:val="0D2835"/>
                <w:sz w:val="24"/>
                <w:szCs w:val="24"/>
              </w:rPr>
              <w:t>Experience:</w:t>
            </w:r>
          </w:p>
        </w:tc>
      </w:tr>
      <w:tr w:rsidR="00BF08FB" w:rsidRPr="002C6516" w14:paraId="6478BCC1" w14:textId="77777777" w:rsidTr="003A0726">
        <w:tc>
          <w:tcPr>
            <w:tcW w:w="10348" w:type="dxa"/>
            <w:tcBorders>
              <w:bottom w:val="single" w:sz="4" w:space="0" w:color="auto"/>
            </w:tcBorders>
          </w:tcPr>
          <w:p w14:paraId="3ED120D2" w14:textId="643B50DC" w:rsidR="00DD344B" w:rsidRPr="006C414F" w:rsidRDefault="00DD344B" w:rsidP="006C414F">
            <w:pPr>
              <w:rPr>
                <w:rFonts w:ascii="FS Elliot" w:hAnsi="FS Elliot" w:cs="Arial"/>
                <w:color w:val="000000" w:themeColor="text1"/>
                <w:sz w:val="18"/>
                <w:szCs w:val="18"/>
              </w:rPr>
            </w:pPr>
          </w:p>
          <w:p w14:paraId="674A0ACA" w14:textId="77777777" w:rsidR="007B7243" w:rsidRDefault="007B7243" w:rsidP="007B7243">
            <w:pPr>
              <w:pStyle w:val="ListParagraph"/>
              <w:numPr>
                <w:ilvl w:val="0"/>
                <w:numId w:val="45"/>
              </w:numPr>
              <w:rPr>
                <w:rFonts w:ascii="FS Elliot" w:hAnsi="FS Elliot"/>
                <w:sz w:val="18"/>
                <w:szCs w:val="18"/>
                <w:lang w:eastAsia="en-GB"/>
              </w:rPr>
            </w:pPr>
            <w:r w:rsidRPr="00881B05">
              <w:rPr>
                <w:rFonts w:ascii="FS Elliot" w:hAnsi="FS Elliot"/>
                <w:sz w:val="18"/>
                <w:szCs w:val="18"/>
                <w:lang w:eastAsia="en-GB"/>
              </w:rPr>
              <w:t>IT literacy</w:t>
            </w:r>
            <w:r>
              <w:rPr>
                <w:rFonts w:ascii="FS Elliot" w:hAnsi="FS Elliot"/>
                <w:sz w:val="18"/>
                <w:szCs w:val="18"/>
                <w:lang w:eastAsia="en-GB"/>
              </w:rPr>
              <w:t xml:space="preserve"> – Excel, PowerPoint, Word</w:t>
            </w:r>
          </w:p>
          <w:p w14:paraId="1E8CDE72" w14:textId="7E7D7582" w:rsidR="007B7243" w:rsidRPr="00881B05" w:rsidRDefault="000637D5" w:rsidP="007B7243">
            <w:pPr>
              <w:pStyle w:val="ListParagraph"/>
              <w:numPr>
                <w:ilvl w:val="0"/>
                <w:numId w:val="45"/>
              </w:numPr>
              <w:rPr>
                <w:rFonts w:ascii="FS Elliot" w:hAnsi="FS Elliot"/>
                <w:sz w:val="18"/>
                <w:szCs w:val="18"/>
                <w:lang w:eastAsia="en-GB"/>
              </w:rPr>
            </w:pPr>
            <w:proofErr w:type="gramStart"/>
            <w:r>
              <w:rPr>
                <w:rFonts w:ascii="FS Elliot" w:hAnsi="FS Elliot"/>
                <w:sz w:val="18"/>
                <w:szCs w:val="18"/>
                <w:lang w:eastAsia="en-GB"/>
              </w:rPr>
              <w:lastRenderedPageBreak/>
              <w:t>M</w:t>
            </w:r>
            <w:r w:rsidR="007B7243">
              <w:rPr>
                <w:rFonts w:ascii="FS Elliot" w:hAnsi="FS Elliot"/>
                <w:sz w:val="18"/>
                <w:szCs w:val="18"/>
                <w:lang w:eastAsia="en-GB"/>
              </w:rPr>
              <w:t>otivated  and</w:t>
            </w:r>
            <w:proofErr w:type="gramEnd"/>
            <w:r w:rsidR="007B7243">
              <w:rPr>
                <w:rFonts w:ascii="FS Elliot" w:hAnsi="FS Elliot"/>
                <w:sz w:val="18"/>
                <w:szCs w:val="18"/>
                <w:lang w:eastAsia="en-GB"/>
              </w:rPr>
              <w:t xml:space="preserve"> driven by doing the best</w:t>
            </w:r>
          </w:p>
          <w:p w14:paraId="1D3E86F2" w14:textId="77777777" w:rsidR="007B7243" w:rsidRPr="00881B05" w:rsidRDefault="007B7243" w:rsidP="007B7243">
            <w:pPr>
              <w:pStyle w:val="ListParagraph"/>
              <w:numPr>
                <w:ilvl w:val="0"/>
                <w:numId w:val="45"/>
              </w:numPr>
              <w:rPr>
                <w:rFonts w:ascii="FS Elliot" w:hAnsi="FS Elliot"/>
                <w:sz w:val="18"/>
                <w:szCs w:val="18"/>
                <w:lang w:eastAsia="en-GB"/>
              </w:rPr>
            </w:pPr>
            <w:r w:rsidRPr="00881B05">
              <w:rPr>
                <w:rFonts w:ascii="FS Elliot" w:hAnsi="FS Elliot"/>
                <w:sz w:val="18"/>
                <w:szCs w:val="18"/>
                <w:lang w:eastAsia="en-GB"/>
              </w:rPr>
              <w:t>Understanding of the structure of Simplyhealth and the main responsibilities of all departments</w:t>
            </w:r>
          </w:p>
          <w:p w14:paraId="5A1EB8CB" w14:textId="77777777" w:rsidR="007B7243" w:rsidRPr="00881B05" w:rsidRDefault="007B7243" w:rsidP="007B7243">
            <w:pPr>
              <w:pStyle w:val="ListParagraph"/>
              <w:numPr>
                <w:ilvl w:val="0"/>
                <w:numId w:val="45"/>
              </w:numPr>
              <w:rPr>
                <w:rFonts w:ascii="FS Elliot" w:hAnsi="FS Elliot"/>
                <w:sz w:val="18"/>
                <w:szCs w:val="18"/>
                <w:lang w:eastAsia="en-GB"/>
              </w:rPr>
            </w:pPr>
            <w:r w:rsidRPr="00881B05">
              <w:rPr>
                <w:rFonts w:ascii="FS Elliot" w:hAnsi="FS Elliot"/>
                <w:sz w:val="18"/>
                <w:szCs w:val="18"/>
                <w:lang w:eastAsia="en-GB"/>
              </w:rPr>
              <w:t>Team builder</w:t>
            </w:r>
          </w:p>
          <w:p w14:paraId="67A41724" w14:textId="77777777" w:rsidR="007B7243" w:rsidRPr="00447602" w:rsidRDefault="007B7243" w:rsidP="007B7243">
            <w:pPr>
              <w:pStyle w:val="ListParagraph"/>
              <w:numPr>
                <w:ilvl w:val="0"/>
                <w:numId w:val="45"/>
              </w:numPr>
              <w:rPr>
                <w:rFonts w:ascii="FS Elliot" w:hAnsi="FS Elliot"/>
                <w:sz w:val="18"/>
                <w:szCs w:val="18"/>
                <w:lang w:eastAsia="en-GB"/>
              </w:rPr>
            </w:pPr>
            <w:r w:rsidRPr="00447602">
              <w:rPr>
                <w:rFonts w:ascii="FS Elliot" w:hAnsi="FS Elliot"/>
                <w:sz w:val="18"/>
                <w:szCs w:val="18"/>
                <w:lang w:eastAsia="en-GB"/>
              </w:rPr>
              <w:t xml:space="preserve">Ability to organise workload and deliver to given </w:t>
            </w:r>
            <w:proofErr w:type="gramStart"/>
            <w:r w:rsidRPr="00447602">
              <w:rPr>
                <w:rFonts w:ascii="FS Elliot" w:hAnsi="FS Elliot"/>
                <w:sz w:val="18"/>
                <w:szCs w:val="18"/>
                <w:lang w:eastAsia="en-GB"/>
              </w:rPr>
              <w:t>timescales</w:t>
            </w:r>
            <w:proofErr w:type="gramEnd"/>
          </w:p>
          <w:p w14:paraId="1D18B74B" w14:textId="77777777" w:rsidR="007B7243" w:rsidRPr="00881B05" w:rsidRDefault="007B7243" w:rsidP="007B7243">
            <w:pPr>
              <w:pStyle w:val="ListParagraph"/>
              <w:numPr>
                <w:ilvl w:val="0"/>
                <w:numId w:val="45"/>
              </w:numPr>
              <w:rPr>
                <w:rFonts w:ascii="FS Elliot" w:hAnsi="FS Elliot"/>
                <w:sz w:val="18"/>
                <w:szCs w:val="18"/>
                <w:lang w:eastAsia="en-GB"/>
              </w:rPr>
            </w:pPr>
            <w:r w:rsidRPr="00881B05">
              <w:rPr>
                <w:rFonts w:ascii="FS Elliot" w:hAnsi="FS Elliot"/>
                <w:sz w:val="18"/>
                <w:szCs w:val="18"/>
                <w:lang w:eastAsia="en-GB"/>
              </w:rPr>
              <w:t xml:space="preserve">Attention to detail with a focus on </w:t>
            </w:r>
            <w:proofErr w:type="gramStart"/>
            <w:r w:rsidRPr="00881B05">
              <w:rPr>
                <w:rFonts w:ascii="FS Elliot" w:hAnsi="FS Elliot"/>
                <w:sz w:val="18"/>
                <w:szCs w:val="18"/>
                <w:lang w:eastAsia="en-GB"/>
              </w:rPr>
              <w:t>quality</w:t>
            </w:r>
            <w:proofErr w:type="gramEnd"/>
          </w:p>
          <w:p w14:paraId="583C6B59" w14:textId="77777777" w:rsidR="007B7243" w:rsidRPr="00881B05" w:rsidRDefault="007B7243" w:rsidP="007B7243">
            <w:pPr>
              <w:pStyle w:val="ListParagraph"/>
              <w:numPr>
                <w:ilvl w:val="0"/>
                <w:numId w:val="45"/>
              </w:numPr>
              <w:rPr>
                <w:rFonts w:ascii="FS Elliot" w:hAnsi="FS Elliot"/>
                <w:sz w:val="18"/>
                <w:szCs w:val="18"/>
                <w:lang w:eastAsia="en-GB"/>
              </w:rPr>
            </w:pPr>
            <w:r w:rsidRPr="00881B05">
              <w:rPr>
                <w:rFonts w:ascii="FS Elliot" w:hAnsi="FS Elliot"/>
                <w:sz w:val="18"/>
                <w:szCs w:val="18"/>
                <w:lang w:eastAsia="en-GB"/>
              </w:rPr>
              <w:t xml:space="preserve">Excellent communication </w:t>
            </w:r>
            <w:r>
              <w:rPr>
                <w:rFonts w:ascii="FS Elliot" w:hAnsi="FS Elliot"/>
                <w:sz w:val="18"/>
                <w:szCs w:val="18"/>
                <w:lang w:eastAsia="en-GB"/>
              </w:rPr>
              <w:t>skills</w:t>
            </w:r>
          </w:p>
          <w:p w14:paraId="0D73A4AE" w14:textId="77777777" w:rsidR="007B7243" w:rsidRPr="00881B05" w:rsidRDefault="007B7243" w:rsidP="007B7243">
            <w:pPr>
              <w:pStyle w:val="ListParagraph"/>
              <w:numPr>
                <w:ilvl w:val="0"/>
                <w:numId w:val="45"/>
              </w:numPr>
              <w:rPr>
                <w:rFonts w:ascii="FS Elliot" w:hAnsi="FS Elliot"/>
                <w:sz w:val="18"/>
                <w:szCs w:val="18"/>
                <w:lang w:eastAsia="en-GB"/>
              </w:rPr>
            </w:pPr>
            <w:r w:rsidRPr="00881B05">
              <w:rPr>
                <w:rFonts w:ascii="FS Elliot" w:hAnsi="FS Elliot"/>
                <w:sz w:val="18"/>
                <w:szCs w:val="18"/>
                <w:lang w:eastAsia="en-GB"/>
              </w:rPr>
              <w:t>Flexible and adaptable</w:t>
            </w:r>
          </w:p>
          <w:p w14:paraId="7ED5A06F" w14:textId="77E4F572" w:rsidR="005263F5" w:rsidRPr="005263F5" w:rsidRDefault="005263F5" w:rsidP="00536F6A">
            <w:pPr>
              <w:pStyle w:val="ListParagraph"/>
              <w:rPr>
                <w:rFonts w:ascii="FS Elliot" w:hAnsi="FS Elliot" w:cs="Arial"/>
                <w:sz w:val="18"/>
                <w:szCs w:val="18"/>
              </w:rPr>
            </w:pPr>
          </w:p>
        </w:tc>
      </w:tr>
      <w:tr w:rsidR="00BF08FB" w:rsidRPr="002C6516" w14:paraId="7AD3DA07" w14:textId="77777777" w:rsidTr="002C6516">
        <w:tc>
          <w:tcPr>
            <w:tcW w:w="10348" w:type="dxa"/>
            <w:shd w:val="clear" w:color="auto" w:fill="00E6B8"/>
          </w:tcPr>
          <w:p w14:paraId="06EE30D4" w14:textId="68CBA5AE" w:rsidR="00BF08FB" w:rsidRPr="001E2C4A" w:rsidRDefault="00F1350D"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lastRenderedPageBreak/>
              <w:t>Our Values</w:t>
            </w:r>
          </w:p>
        </w:tc>
      </w:tr>
      <w:tr w:rsidR="001E2C4A" w:rsidRPr="002C6516" w14:paraId="62251330" w14:textId="77777777" w:rsidTr="001E2C4A">
        <w:tc>
          <w:tcPr>
            <w:tcW w:w="10348" w:type="dxa"/>
            <w:shd w:val="clear" w:color="auto" w:fill="FFFFFF" w:themeFill="background1"/>
          </w:tcPr>
          <w:p w14:paraId="78D934A1" w14:textId="69A2D642" w:rsidR="006D0665" w:rsidRDefault="007B7243" w:rsidP="00991C36">
            <w:pPr>
              <w:spacing w:before="60" w:after="60"/>
              <w:ind w:left="2583"/>
              <w:rPr>
                <w:rFonts w:ascii="FS Elliot" w:hAnsi="FS Elliot" w:cs="Arial"/>
                <w:bCs/>
                <w:color w:val="0D2835"/>
                <w:sz w:val="18"/>
                <w:szCs w:val="18"/>
              </w:rPr>
            </w:pPr>
            <w:r>
              <w:rPr>
                <w:noProof/>
              </w:rPr>
              <mc:AlternateContent>
                <mc:Choice Requires="wps">
                  <w:drawing>
                    <wp:anchor distT="0" distB="0" distL="114300" distR="114300" simplePos="0" relativeHeight="251659264" behindDoc="0" locked="0" layoutInCell="1" allowOverlap="1" wp14:anchorId="0C0498FB" wp14:editId="0A45C20E">
                      <wp:simplePos x="0" y="0"/>
                      <wp:positionH relativeFrom="column">
                        <wp:posOffset>-26035</wp:posOffset>
                      </wp:positionH>
                      <wp:positionV relativeFrom="paragraph">
                        <wp:posOffset>27305</wp:posOffset>
                      </wp:positionV>
                      <wp:extent cx="1493520" cy="7429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3520" cy="742950"/>
                              </a:xfrm>
                              <a:prstGeom prst="rect">
                                <a:avLst/>
                              </a:prstGeom>
                              <a:solidFill>
                                <a:schemeClr val="lt1"/>
                              </a:solidFill>
                              <a:ln w="6350">
                                <a:noFill/>
                              </a:ln>
                            </wps:spPr>
                            <wps:txb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0498FB" id="_x0000_t202" coordsize="21600,21600" o:spt="202" path="m,l,21600r21600,l21600,xe">
                      <v:stroke joinstyle="miter"/>
                      <v:path gradientshapeok="t" o:connecttype="rect"/>
                    </v:shapetype>
                    <v:shape id="Text Box 3" o:spid="_x0000_s1026" type="#_x0000_t202" style="position:absolute;left:0;text-align:left;margin-left:-2.05pt;margin-top:2.15pt;width:117.6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" fillcolor="white [3201]" stroked="f" strokeweight=".5pt">
                      <v:textbo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v:textbox>
                    </v:shape>
                  </w:pict>
                </mc:Fallback>
              </mc:AlternateContent>
            </w:r>
          </w:p>
          <w:p w14:paraId="5BE0F078" w14:textId="4EA6A20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rPr>
              <w:t xml:space="preserve">Health and access to healthcare have never been more important. With this comes endless exciting possibilities for innovation and growth. </w:t>
            </w:r>
            <w:r w:rsidRPr="00991C36">
              <w:rPr>
                <w:rFonts w:ascii="FS Elliot" w:hAnsi="FS Elliot" w:cs="Arial"/>
                <w:bCs/>
                <w:color w:val="0D2835"/>
                <w:sz w:val="18"/>
                <w:szCs w:val="18"/>
                <w:lang w:val="en-US"/>
              </w:rPr>
              <w:t xml:space="preserve">The market is evolving quickly, so we need to ensure our customers have access to the leading-edge health solutions they expect and deserve, </w:t>
            </w:r>
            <w:r w:rsidR="00343071" w:rsidRPr="00991C36">
              <w:rPr>
                <w:rFonts w:ascii="FS Elliot" w:hAnsi="FS Elliot" w:cs="Arial"/>
                <w:bCs/>
                <w:color w:val="0D2835"/>
                <w:sz w:val="18"/>
                <w:szCs w:val="18"/>
                <w:lang w:val="en-US"/>
              </w:rPr>
              <w:t>now,</w:t>
            </w:r>
            <w:r w:rsidRPr="00991C36">
              <w:rPr>
                <w:rFonts w:ascii="FS Elliot" w:hAnsi="FS Elliot" w:cs="Arial"/>
                <w:bCs/>
                <w:color w:val="0D2835"/>
                <w:sz w:val="18"/>
                <w:szCs w:val="18"/>
                <w:lang w:val="en-US"/>
              </w:rPr>
              <w:t xml:space="preserve"> and for generations to come. </w:t>
            </w:r>
          </w:p>
          <w:p w14:paraId="5F761E75"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By </w:t>
            </w:r>
            <w:r w:rsidRPr="00991C36">
              <w:rPr>
                <w:rFonts w:ascii="FS Elliot" w:hAnsi="FS Elliot" w:cs="Arial"/>
                <w:bCs/>
                <w:color w:val="0D2835"/>
                <w:sz w:val="18"/>
                <w:szCs w:val="18"/>
              </w:rPr>
              <w:t>reinventing ourselves, we will reach more customers, giving them increased access to affordable healthcare and unlocking our growth potential.  This next chapter is about transformational change for us.</w:t>
            </w:r>
          </w:p>
          <w:p w14:paraId="5F369958" w14:textId="77777777" w:rsidR="003F0F68" w:rsidRDefault="003F0F68" w:rsidP="00991C36">
            <w:pPr>
              <w:spacing w:before="60" w:after="60"/>
              <w:ind w:left="2583"/>
              <w:rPr>
                <w:rFonts w:ascii="FS Elliot" w:hAnsi="FS Elliot" w:cs="Arial"/>
                <w:bCs/>
                <w:color w:val="0D2835"/>
                <w:sz w:val="18"/>
                <w:szCs w:val="18"/>
                <w:lang w:val="en-US"/>
              </w:rPr>
            </w:pPr>
          </w:p>
          <w:p w14:paraId="58D33751" w14:textId="219C6893" w:rsidR="00991C36" w:rsidRDefault="00C31454" w:rsidP="00991C36">
            <w:pPr>
              <w:spacing w:before="60" w:after="60"/>
              <w:ind w:left="2583"/>
              <w:rPr>
                <w:rFonts w:ascii="FS Elliot" w:hAnsi="FS Elliot" w:cs="Arial"/>
                <w:bCs/>
                <w:color w:val="0D2835"/>
                <w:sz w:val="18"/>
                <w:szCs w:val="18"/>
                <w:lang w:val="en-US"/>
              </w:rPr>
            </w:pPr>
            <w:r>
              <w:rPr>
                <w:noProof/>
              </w:rPr>
              <mc:AlternateContent>
                <mc:Choice Requires="wps">
                  <w:drawing>
                    <wp:anchor distT="0" distB="0" distL="114300" distR="114300" simplePos="0" relativeHeight="251660288" behindDoc="0" locked="0" layoutInCell="1" allowOverlap="1" wp14:anchorId="40F94CB6" wp14:editId="53FCBAF0">
                      <wp:simplePos x="0" y="0"/>
                      <wp:positionH relativeFrom="column">
                        <wp:posOffset>-13335</wp:posOffset>
                      </wp:positionH>
                      <wp:positionV relativeFrom="paragraph">
                        <wp:posOffset>120015</wp:posOffset>
                      </wp:positionV>
                      <wp:extent cx="1516380" cy="11658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6380" cy="1165860"/>
                              </a:xfrm>
                              <a:prstGeom prst="rect">
                                <a:avLst/>
                              </a:prstGeom>
                              <a:solidFill>
                                <a:schemeClr val="lt1"/>
                              </a:solidFill>
                              <a:ln w="6350">
                                <a:noFill/>
                              </a:ln>
                            </wps:spPr>
                            <wps:txb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94CB6" id="Text Box 2" o:spid="_x0000_s1027" type="#_x0000_t202" style="position:absolute;left:0;text-align:left;margin-left:-1.05pt;margin-top:9.45pt;width:119.4pt;height:9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" fillcolor="white [3201]" stroked="f" strokeweight=".5pt">
                      <v:textbo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v:textbox>
                    </v:shape>
                  </w:pict>
                </mc:Fallback>
              </mc:AlternateContent>
            </w:r>
          </w:p>
          <w:p w14:paraId="517B59CD" w14:textId="193D4A3E"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This is our chance to get ahead and stay ahead. W</w:t>
            </w:r>
            <w:proofErr w:type="spellStart"/>
            <w:r w:rsidRPr="00991C36">
              <w:rPr>
                <w:rFonts w:ascii="FS Elliot" w:hAnsi="FS Elliot" w:cs="Arial"/>
                <w:bCs/>
                <w:color w:val="0D2835"/>
                <w:sz w:val="18"/>
                <w:szCs w:val="18"/>
              </w:rPr>
              <w:t>e</w:t>
            </w:r>
            <w:proofErr w:type="spellEnd"/>
            <w:r w:rsidRPr="00991C36">
              <w:rPr>
                <w:rFonts w:ascii="FS Elliot" w:hAnsi="FS Elliot" w:cs="Arial"/>
                <w:bCs/>
                <w:color w:val="0D2835"/>
                <w:sz w:val="18"/>
                <w:szCs w:val="18"/>
              </w:rPr>
              <w:t xml:space="preserve"> will </w:t>
            </w:r>
            <w:r w:rsidRPr="00991C36">
              <w:rPr>
                <w:rFonts w:ascii="FS Elliot" w:hAnsi="FS Elliot" w:cs="Arial"/>
                <w:bCs/>
                <w:color w:val="0D2835"/>
                <w:sz w:val="18"/>
                <w:szCs w:val="18"/>
                <w:lang w:val="en-US"/>
              </w:rPr>
              <w:t xml:space="preserve">ensure our commercial success </w:t>
            </w:r>
            <w:r w:rsidRPr="00991C36">
              <w:rPr>
                <w:rFonts w:ascii="FS Elliot" w:hAnsi="FS Elliot" w:cs="Arial"/>
                <w:bCs/>
                <w:color w:val="0D2835"/>
                <w:sz w:val="18"/>
                <w:szCs w:val="18"/>
              </w:rPr>
              <w:t xml:space="preserve">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p>
          <w:p w14:paraId="0430EB83"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make this a reality, we need to challenge our ways of working, whilst keeping the customer at the heart of everything we do. To </w:t>
            </w:r>
            <w:r w:rsidRPr="00991C36">
              <w:rPr>
                <w:rFonts w:ascii="FS Elliot" w:hAnsi="FS Elliot" w:cs="Arial"/>
                <w:bCs/>
                <w:i/>
                <w:iCs/>
                <w:color w:val="0D2835"/>
                <w:sz w:val="18"/>
                <w:szCs w:val="18"/>
                <w:lang w:val="en-US"/>
              </w:rPr>
              <w:t>really</w:t>
            </w:r>
            <w:r w:rsidRPr="00991C36">
              <w:rPr>
                <w:rFonts w:ascii="FS Elliot" w:hAnsi="FS Elliot" w:cs="Arial"/>
                <w:bCs/>
                <w:color w:val="0D2835"/>
                <w:sz w:val="18"/>
                <w:szCs w:val="18"/>
                <w:lang w:val="en-US"/>
              </w:rPr>
              <w:t xml:space="preserve"> make a difference, it’ll take every single one of us across Simplyhealth to step up</w:t>
            </w:r>
            <w:r w:rsidRPr="00991C36">
              <w:rPr>
                <w:rFonts w:ascii="FS Elliot" w:hAnsi="FS Elliot" w:cs="Arial"/>
                <w:bCs/>
                <w:color w:val="0D2835"/>
                <w:sz w:val="18"/>
                <w:szCs w:val="18"/>
              </w:rPr>
              <w:t xml:space="preserve">.   </w:t>
            </w:r>
          </w:p>
          <w:p w14:paraId="0DE0624A" w14:textId="77777777" w:rsidR="003F0F68" w:rsidRDefault="003F0F68" w:rsidP="00991C36">
            <w:pPr>
              <w:spacing w:before="60" w:after="60"/>
              <w:ind w:left="2583"/>
              <w:rPr>
                <w:rFonts w:ascii="FS Elliot" w:hAnsi="FS Elliot" w:cs="Arial"/>
                <w:bCs/>
                <w:color w:val="0D2835"/>
                <w:sz w:val="18"/>
                <w:szCs w:val="18"/>
                <w:lang w:val="en-US"/>
              </w:rPr>
            </w:pPr>
          </w:p>
          <w:p w14:paraId="6B13808F" w14:textId="6FE9D342" w:rsidR="00991C36" w:rsidRDefault="00C31454" w:rsidP="00991C36">
            <w:pPr>
              <w:spacing w:before="60" w:after="60"/>
              <w:ind w:left="2583"/>
              <w:rPr>
                <w:rFonts w:ascii="FS Elliot" w:hAnsi="FS Elliot" w:cs="Arial"/>
                <w:bCs/>
                <w:color w:val="0D2835"/>
                <w:sz w:val="18"/>
                <w:szCs w:val="18"/>
                <w:lang w:val="en-US"/>
              </w:rPr>
            </w:pPr>
            <w:r>
              <w:rPr>
                <w:noProof/>
              </w:rPr>
              <mc:AlternateContent>
                <mc:Choice Requires="wps">
                  <w:drawing>
                    <wp:anchor distT="0" distB="0" distL="114300" distR="114300" simplePos="0" relativeHeight="251661312" behindDoc="0" locked="0" layoutInCell="1" allowOverlap="1" wp14:anchorId="4BC85E39" wp14:editId="201F681D">
                      <wp:simplePos x="0" y="0"/>
                      <wp:positionH relativeFrom="column">
                        <wp:posOffset>-28575</wp:posOffset>
                      </wp:positionH>
                      <wp:positionV relativeFrom="paragraph">
                        <wp:posOffset>150495</wp:posOffset>
                      </wp:positionV>
                      <wp:extent cx="1478280" cy="11506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8280" cy="1150620"/>
                              </a:xfrm>
                              <a:prstGeom prst="rect">
                                <a:avLst/>
                              </a:prstGeom>
                              <a:solidFill>
                                <a:schemeClr val="lt1"/>
                              </a:solidFill>
                              <a:ln w="6350">
                                <a:noFill/>
                              </a:ln>
                            </wps:spPr>
                            <wps:txb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BC85E39" id="Text Box 1" o:spid="_x0000_s1028" type="#_x0000_t202" style="position:absolute;left:0;text-align:left;margin-left:-2.25pt;margin-top:11.85pt;width:116.4pt;height:9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" fillcolor="white [3201]" stroked="f" strokeweight=".5pt">
                      <v:textbo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v:textbox>
                    </v:shape>
                  </w:pict>
                </mc:Fallback>
              </mc:AlternateContent>
            </w:r>
          </w:p>
          <w:p w14:paraId="06FC16F4" w14:textId="1E516E15" w:rsidR="001E2C4A" w:rsidRDefault="00991C36" w:rsidP="00AB69DC">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act with </w:t>
            </w:r>
            <w:r w:rsidRPr="00991C36">
              <w:rPr>
                <w:rFonts w:ascii="FS Elliot" w:hAnsi="FS Elliot" w:cs="Arial"/>
                <w:b/>
                <w:color w:val="0D2835"/>
                <w:sz w:val="18"/>
                <w:szCs w:val="18"/>
                <w:lang w:val="en-US"/>
              </w:rPr>
              <w:t>courage and curiosity</w:t>
            </w:r>
            <w:r w:rsidRPr="00991C36">
              <w:rPr>
                <w:rFonts w:ascii="FS Elliot" w:hAnsi="FS Elliot" w:cs="Arial"/>
                <w:bCs/>
                <w:color w:val="0D2835"/>
                <w:sz w:val="18"/>
                <w:szCs w:val="18"/>
                <w:lang w:val="en-US"/>
              </w:rPr>
              <w:t xml:space="preserve">, so we can unlock the opportunities to help customers, </w:t>
            </w:r>
            <w:proofErr w:type="gramStart"/>
            <w:r w:rsidRPr="00991C36">
              <w:rPr>
                <w:rFonts w:ascii="FS Elliot" w:hAnsi="FS Elliot" w:cs="Arial"/>
                <w:bCs/>
                <w:color w:val="0D2835"/>
                <w:sz w:val="18"/>
                <w:szCs w:val="18"/>
                <w:lang w:val="en-US"/>
              </w:rPr>
              <w:t>colleagues</w:t>
            </w:r>
            <w:proofErr w:type="gramEnd"/>
            <w:r w:rsidRPr="00991C36">
              <w:rPr>
                <w:rFonts w:ascii="FS Elliot" w:hAnsi="FS Elliot" w:cs="Arial"/>
                <w:bCs/>
                <w:color w:val="0D2835"/>
                <w:sz w:val="18"/>
                <w:szCs w:val="18"/>
                <w:lang w:val="en-US"/>
              </w:rPr>
              <w:t xml:space="preserve"> and communities.</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To operate with </w:t>
            </w:r>
            <w:r w:rsidRPr="00991C36">
              <w:rPr>
                <w:rFonts w:ascii="FS Elliot" w:hAnsi="FS Elliot" w:cs="Arial"/>
                <w:b/>
                <w:color w:val="0D2835"/>
                <w:sz w:val="18"/>
                <w:szCs w:val="18"/>
                <w:lang w:val="en-US"/>
              </w:rPr>
              <w:t>trust and kindness</w:t>
            </w:r>
            <w:r w:rsidRPr="00991C36">
              <w:rPr>
                <w:rFonts w:ascii="FS Elliot" w:hAnsi="FS Elliot" w:cs="Arial"/>
                <w:bCs/>
                <w:color w:val="0D2835"/>
                <w:sz w:val="18"/>
                <w:szCs w:val="18"/>
                <w:lang w:val="en-US"/>
              </w:rPr>
              <w:t>, working alongside customers, delivering what they need to live their best lives, as well as supporting colleagues as they strive to be their best.</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Spotlight our passion for </w:t>
            </w:r>
            <w:r w:rsidR="00BC032C">
              <w:rPr>
                <w:rFonts w:ascii="FS Elliot" w:hAnsi="FS Elliot" w:cs="Arial"/>
                <w:b/>
                <w:color w:val="0D2835"/>
                <w:sz w:val="18"/>
                <w:szCs w:val="18"/>
                <w:lang w:val="en-US"/>
              </w:rPr>
              <w:t>A</w:t>
            </w:r>
            <w:r w:rsidRPr="00991C36">
              <w:rPr>
                <w:rFonts w:ascii="FS Elliot" w:hAnsi="FS Elliot" w:cs="Arial"/>
                <w:b/>
                <w:color w:val="0D2835"/>
                <w:sz w:val="18"/>
                <w:szCs w:val="18"/>
                <w:lang w:val="en-US"/>
              </w:rPr>
              <w:t xml:space="preserve">ll </w:t>
            </w:r>
            <w:r w:rsidR="00BC032C">
              <w:rPr>
                <w:rFonts w:ascii="FS Elliot" w:hAnsi="FS Elliot" w:cs="Arial"/>
                <w:b/>
                <w:color w:val="0D2835"/>
                <w:sz w:val="18"/>
                <w:szCs w:val="18"/>
                <w:lang w:val="en-US"/>
              </w:rPr>
              <w:t>t</w:t>
            </w:r>
            <w:r w:rsidRPr="00991C36">
              <w:rPr>
                <w:rFonts w:ascii="FS Elliot" w:hAnsi="FS Elliot" w:cs="Arial"/>
                <w:b/>
                <w:color w:val="0D2835"/>
                <w:sz w:val="18"/>
                <w:szCs w:val="18"/>
                <w:lang w:val="en-US"/>
              </w:rPr>
              <w:t>ogether healthier</w:t>
            </w:r>
            <w:r w:rsidRPr="00991C36">
              <w:rPr>
                <w:rFonts w:ascii="FS Elliot" w:hAnsi="FS Elliot" w:cs="Arial"/>
                <w:bCs/>
                <w:color w:val="0D2835"/>
                <w:sz w:val="18"/>
                <w:szCs w:val="18"/>
                <w:lang w:val="en-US"/>
              </w:rPr>
              <w:t xml:space="preserve">, focusing on self-care and nurturing relationships. We must ensure we are a strong team - one that’s able to build healthier lives for all. We each have an important role to play in this next chapter. </w:t>
            </w:r>
            <w:r w:rsidRPr="00991C36">
              <w:rPr>
                <w:rFonts w:ascii="FS Elliot" w:hAnsi="FS Elliot" w:cs="Arial"/>
                <w:bCs/>
                <w:color w:val="0D2835"/>
                <w:sz w:val="18"/>
                <w:szCs w:val="18"/>
              </w:rPr>
              <w:t xml:space="preserve">Everyone has the freedom to innovate and make a difference for our customers. </w:t>
            </w:r>
            <w:r w:rsidRPr="00991C36">
              <w:rPr>
                <w:rFonts w:ascii="FS Elliot" w:hAnsi="FS Elliot" w:cs="Arial"/>
                <w:bCs/>
                <w:color w:val="0D2835"/>
                <w:sz w:val="18"/>
                <w:szCs w:val="18"/>
                <w:lang w:val="en-US"/>
              </w:rPr>
              <w:t>We need to act at pace and take on newer, braver, creative approaches.</w:t>
            </w:r>
            <w:r w:rsidRPr="00991C36">
              <w:rPr>
                <w:rFonts w:ascii="FS Elliot" w:hAnsi="FS Elliot" w:cs="Arial"/>
                <w:bCs/>
                <w:color w:val="0D2835"/>
                <w:sz w:val="18"/>
                <w:szCs w:val="18"/>
              </w:rPr>
              <w:t xml:space="preserve"> We shouldn’t be afraid to fail fast and learn quickly. By being curious and continually pushing ourselves and each other, we will find new and better ways.</w:t>
            </w:r>
          </w:p>
          <w:p w14:paraId="4E2C1698" w14:textId="77777777" w:rsidR="00AB69DC" w:rsidRDefault="00AB69DC" w:rsidP="00AB69DC">
            <w:pPr>
              <w:spacing w:before="60" w:after="60"/>
              <w:ind w:left="2583"/>
              <w:rPr>
                <w:rFonts w:ascii="FS Elliot" w:hAnsi="FS Elliot" w:cs="Arial"/>
                <w:b/>
                <w:color w:val="0D2835"/>
                <w:sz w:val="18"/>
                <w:szCs w:val="18"/>
              </w:rPr>
            </w:pPr>
          </w:p>
          <w:p w14:paraId="6CF6AFD1" w14:textId="4B706500" w:rsidR="003F0F68" w:rsidRDefault="003F0F68" w:rsidP="00AB69DC">
            <w:pPr>
              <w:spacing w:before="60" w:after="60"/>
              <w:ind w:left="2583"/>
              <w:rPr>
                <w:rFonts w:ascii="FS Elliot" w:hAnsi="FS Elliot" w:cs="Arial"/>
                <w:b/>
                <w:color w:val="0D2835"/>
                <w:sz w:val="18"/>
                <w:szCs w:val="18"/>
              </w:rPr>
            </w:pPr>
          </w:p>
          <w:p w14:paraId="2821F980" w14:textId="77777777" w:rsidR="003F0F68" w:rsidRDefault="003F0F68" w:rsidP="00AB69DC">
            <w:pPr>
              <w:spacing w:before="60" w:after="60"/>
              <w:ind w:left="2583"/>
              <w:rPr>
                <w:rFonts w:ascii="FS Elliot" w:hAnsi="FS Elliot" w:cs="Arial"/>
                <w:b/>
                <w:color w:val="0D2835"/>
                <w:sz w:val="18"/>
                <w:szCs w:val="18"/>
              </w:rPr>
            </w:pPr>
          </w:p>
          <w:p w14:paraId="3008F17D" w14:textId="56D60E7D" w:rsidR="003F0F68" w:rsidRPr="00AB69DC" w:rsidRDefault="003F0F68" w:rsidP="00AB69DC">
            <w:pPr>
              <w:spacing w:before="60" w:after="60"/>
              <w:ind w:left="2583"/>
              <w:rPr>
                <w:rFonts w:ascii="FS Elliot" w:hAnsi="FS Elliot" w:cs="Arial"/>
                <w:b/>
                <w:color w:val="0D2835"/>
                <w:sz w:val="18"/>
                <w:szCs w:val="18"/>
              </w:rPr>
            </w:pPr>
          </w:p>
        </w:tc>
      </w:tr>
      <w:tr w:rsidR="001E2C4A" w:rsidRPr="002C6516" w14:paraId="5092DEF6" w14:textId="77777777" w:rsidTr="002C6516">
        <w:tc>
          <w:tcPr>
            <w:tcW w:w="10348" w:type="dxa"/>
            <w:shd w:val="clear" w:color="auto" w:fill="00E6B8"/>
          </w:tcPr>
          <w:p w14:paraId="09BDC749" w14:textId="77375467" w:rsidR="001E2C4A" w:rsidRPr="001E2C4A" w:rsidRDefault="001E2C4A"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Behaviours</w:t>
            </w:r>
          </w:p>
        </w:tc>
      </w:tr>
      <w:tr w:rsidR="00BF08FB" w:rsidRPr="002C6516" w14:paraId="37A3DB3E" w14:textId="77777777" w:rsidTr="003A0726">
        <w:tc>
          <w:tcPr>
            <w:tcW w:w="10348" w:type="dxa"/>
          </w:tcPr>
          <w:p w14:paraId="6B35DE92" w14:textId="07C0EEA4" w:rsidR="002C6516" w:rsidRPr="001E2C4A" w:rsidRDefault="002C6516" w:rsidP="002C6516">
            <w:pPr>
              <w:rPr>
                <w:rFonts w:ascii="FS Elliot" w:hAnsi="FS Elliot" w:cs="Arial"/>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AB69DC" w14:paraId="5885CCA6" w14:textId="77777777" w:rsidTr="00AB69DC">
              <w:tc>
                <w:tcPr>
                  <w:tcW w:w="3374" w:type="dxa"/>
                </w:tcPr>
                <w:p w14:paraId="7DDE5639" w14:textId="4600480B"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Courage and Curiosity</w:t>
                  </w:r>
                </w:p>
              </w:tc>
              <w:tc>
                <w:tcPr>
                  <w:tcW w:w="3374" w:type="dxa"/>
                </w:tcPr>
                <w:p w14:paraId="559EBDF8" w14:textId="0256B14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Trust and Kindness</w:t>
                  </w:r>
                </w:p>
              </w:tc>
              <w:tc>
                <w:tcPr>
                  <w:tcW w:w="3374" w:type="dxa"/>
                </w:tcPr>
                <w:p w14:paraId="45EAB746" w14:textId="36BD0C3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All Together Healthier</w:t>
                  </w:r>
                </w:p>
              </w:tc>
            </w:tr>
            <w:tr w:rsidR="00AB69DC" w14:paraId="2F2FA35B" w14:textId="77777777" w:rsidTr="00AB69DC">
              <w:tc>
                <w:tcPr>
                  <w:tcW w:w="3374" w:type="dxa"/>
                </w:tcPr>
                <w:p w14:paraId="2008DC71" w14:textId="58C3E710" w:rsidR="00AB69DC" w:rsidRPr="00AB69DC" w:rsidRDefault="00343071"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So,</w:t>
                  </w:r>
                  <w:r w:rsidR="00AB69DC" w:rsidRPr="00AB69DC">
                    <w:rPr>
                      <w:rFonts w:ascii="FS Elliot" w:hAnsi="FS Elliot" w:cs="Arial"/>
                      <w:b/>
                      <w:bCs/>
                      <w:i/>
                      <w:iCs/>
                      <w:color w:val="0D2835"/>
                      <w:sz w:val="18"/>
                      <w:szCs w:val="18"/>
                    </w:rPr>
                    <w:t xml:space="preserve"> we deliver profits for a purpose</w:t>
                  </w:r>
                </w:p>
              </w:tc>
              <w:tc>
                <w:tcPr>
                  <w:tcW w:w="3374" w:type="dxa"/>
                </w:tcPr>
                <w:p w14:paraId="0EFD9041" w14:textId="3457D81E"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Because our customers, colleagues and communities are at the heart of what we do</w:t>
                  </w:r>
                </w:p>
              </w:tc>
              <w:tc>
                <w:tcPr>
                  <w:tcW w:w="3374" w:type="dxa"/>
                </w:tcPr>
                <w:p w14:paraId="3093BFBE" w14:textId="07513C5D"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Enabling better health outcomes together</w:t>
                  </w:r>
                </w:p>
              </w:tc>
            </w:tr>
            <w:tr w:rsidR="00AB69DC" w14:paraId="5563E6FB" w14:textId="77777777" w:rsidTr="00AB69DC">
              <w:tc>
                <w:tcPr>
                  <w:tcW w:w="3374" w:type="dxa"/>
                </w:tcPr>
                <w:p w14:paraId="676E5E82"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make bold decisions and take considered risks, with customer and commerciality front of mind. </w:t>
                  </w:r>
                </w:p>
                <w:p w14:paraId="102CA1CF"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We make things happen and keep things simple.</w:t>
                  </w:r>
                </w:p>
                <w:p w14:paraId="1B4829FD"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We always take the initiative and hold ourselves accountable for the delivery of great results.</w:t>
                  </w:r>
                </w:p>
                <w:p w14:paraId="3A7F93B2" w14:textId="0F941BF2"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ask questions and listen intently as every viewpoint and capability counts, and </w:t>
                  </w:r>
                  <w:r w:rsidR="0088664A">
                    <w:rPr>
                      <w:rFonts w:ascii="FS Elliot" w:hAnsi="FS Elliot" w:cs="Arial"/>
                      <w:sz w:val="18"/>
                      <w:szCs w:val="18"/>
                    </w:rPr>
                    <w:t xml:space="preserve">we </w:t>
                  </w:r>
                  <w:r w:rsidRPr="00AB69DC">
                    <w:rPr>
                      <w:rFonts w:ascii="FS Elliot" w:hAnsi="FS Elliot" w:cs="Arial"/>
                      <w:sz w:val="18"/>
                      <w:szCs w:val="18"/>
                    </w:rPr>
                    <w:t xml:space="preserve">have </w:t>
                  </w:r>
                  <w:r w:rsidRPr="00AB69DC">
                    <w:rPr>
                      <w:rFonts w:ascii="FS Elliot" w:hAnsi="FS Elliot" w:cs="Arial"/>
                      <w:sz w:val="18"/>
                      <w:szCs w:val="18"/>
                    </w:rPr>
                    <w:lastRenderedPageBreak/>
                    <w:t>the courage to be honest and say what we think.</w:t>
                  </w:r>
                </w:p>
                <w:p w14:paraId="519AB0E6" w14:textId="77777777" w:rsidR="00AB69DC" w:rsidRPr="00AB69DC" w:rsidRDefault="00AB69DC" w:rsidP="002C6516">
                  <w:pPr>
                    <w:rPr>
                      <w:rFonts w:ascii="FS Elliot" w:hAnsi="FS Elliot" w:cs="Arial"/>
                      <w:color w:val="0D2835"/>
                      <w:sz w:val="18"/>
                      <w:szCs w:val="18"/>
                    </w:rPr>
                  </w:pPr>
                </w:p>
              </w:tc>
              <w:tc>
                <w:tcPr>
                  <w:tcW w:w="3374" w:type="dxa"/>
                </w:tcPr>
                <w:p w14:paraId="035D4162"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lastRenderedPageBreak/>
                    <w:t>We invest in relationships to build trust and rapport.</w:t>
                  </w:r>
                </w:p>
                <w:p w14:paraId="2BA204F3"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listen carefully always trying to find ways to add value.</w:t>
                  </w:r>
                </w:p>
                <w:p w14:paraId="01A4A889"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 xml:space="preserve">We treat each other with care, </w:t>
                  </w:r>
                  <w:proofErr w:type="gramStart"/>
                  <w:r w:rsidRPr="00AB69DC">
                    <w:rPr>
                      <w:rFonts w:ascii="FS Elliot" w:hAnsi="FS Elliot" w:cs="Arial"/>
                      <w:color w:val="0D2835"/>
                      <w:sz w:val="18"/>
                      <w:szCs w:val="18"/>
                    </w:rPr>
                    <w:t>compassion</w:t>
                  </w:r>
                  <w:proofErr w:type="gramEnd"/>
                  <w:r w:rsidRPr="00AB69DC">
                    <w:rPr>
                      <w:rFonts w:ascii="FS Elliot" w:hAnsi="FS Elliot" w:cs="Arial"/>
                      <w:color w:val="0D2835"/>
                      <w:sz w:val="18"/>
                      <w:szCs w:val="18"/>
                    </w:rPr>
                    <w:t xml:space="preserve"> and kindness, celebrating and embracing differences.</w:t>
                  </w:r>
                </w:p>
                <w:p w14:paraId="24E24379"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strive to make a difference in society, unlocking opportunities for those in need.</w:t>
                  </w:r>
                </w:p>
                <w:p w14:paraId="7DA75294" w14:textId="77777777" w:rsidR="00AB69DC" w:rsidRDefault="00AB69DC" w:rsidP="002C6516">
                  <w:pPr>
                    <w:rPr>
                      <w:rFonts w:ascii="FS Elliot" w:hAnsi="FS Elliot" w:cs="Arial"/>
                      <w:color w:val="0D2835"/>
                      <w:sz w:val="18"/>
                      <w:szCs w:val="18"/>
                    </w:rPr>
                  </w:pPr>
                </w:p>
                <w:p w14:paraId="0F6B016E" w14:textId="77777777" w:rsidR="005263F5" w:rsidRDefault="005263F5" w:rsidP="002C6516">
                  <w:pPr>
                    <w:rPr>
                      <w:rFonts w:ascii="FS Elliot" w:hAnsi="FS Elliot" w:cs="Arial"/>
                      <w:color w:val="0D2835"/>
                      <w:sz w:val="18"/>
                      <w:szCs w:val="18"/>
                    </w:rPr>
                  </w:pPr>
                </w:p>
                <w:p w14:paraId="24F684E7" w14:textId="77777777" w:rsidR="005263F5" w:rsidRDefault="005263F5" w:rsidP="002C6516">
                  <w:pPr>
                    <w:rPr>
                      <w:rFonts w:ascii="FS Elliot" w:hAnsi="FS Elliot" w:cs="Arial"/>
                      <w:color w:val="0D2835"/>
                      <w:sz w:val="18"/>
                      <w:szCs w:val="18"/>
                    </w:rPr>
                  </w:pPr>
                </w:p>
                <w:p w14:paraId="051FC52A" w14:textId="77777777" w:rsidR="005263F5" w:rsidRDefault="005263F5" w:rsidP="002C6516">
                  <w:pPr>
                    <w:rPr>
                      <w:rFonts w:ascii="FS Elliot" w:hAnsi="FS Elliot" w:cs="Arial"/>
                      <w:color w:val="0D2835"/>
                      <w:sz w:val="18"/>
                      <w:szCs w:val="18"/>
                    </w:rPr>
                  </w:pPr>
                </w:p>
                <w:p w14:paraId="39878110" w14:textId="77777777" w:rsidR="005263F5" w:rsidRDefault="005263F5" w:rsidP="002C6516">
                  <w:pPr>
                    <w:rPr>
                      <w:rFonts w:ascii="FS Elliot" w:hAnsi="FS Elliot" w:cs="Arial"/>
                      <w:color w:val="0D2835"/>
                      <w:sz w:val="18"/>
                      <w:szCs w:val="18"/>
                    </w:rPr>
                  </w:pPr>
                </w:p>
                <w:p w14:paraId="26607337" w14:textId="77777777" w:rsidR="005263F5" w:rsidRDefault="005263F5" w:rsidP="002C6516">
                  <w:pPr>
                    <w:rPr>
                      <w:rFonts w:ascii="FS Elliot" w:hAnsi="FS Elliot" w:cs="Arial"/>
                      <w:color w:val="0D2835"/>
                      <w:sz w:val="18"/>
                      <w:szCs w:val="18"/>
                    </w:rPr>
                  </w:pPr>
                </w:p>
                <w:p w14:paraId="36815567" w14:textId="1E6F140A" w:rsidR="005263F5" w:rsidRPr="00AB69DC" w:rsidRDefault="005263F5" w:rsidP="002C6516">
                  <w:pPr>
                    <w:rPr>
                      <w:rFonts w:ascii="FS Elliot" w:hAnsi="FS Elliot" w:cs="Arial"/>
                      <w:color w:val="0D2835"/>
                      <w:sz w:val="18"/>
                      <w:szCs w:val="18"/>
                    </w:rPr>
                  </w:pPr>
                </w:p>
              </w:tc>
              <w:tc>
                <w:tcPr>
                  <w:tcW w:w="3374" w:type="dxa"/>
                </w:tcPr>
                <w:p w14:paraId="3A001C5B"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lastRenderedPageBreak/>
                    <w:t>We help every generation take control of their health.</w:t>
                  </w:r>
                </w:p>
                <w:p w14:paraId="314CACF2"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start with self-care so we can show up at our best, every day.</w:t>
                  </w:r>
                </w:p>
                <w:p w14:paraId="65938A3E"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are full of energy and pride in what we do. We focus on self-development to learn and grow, so we can stay up to date and add value.</w:t>
                  </w:r>
                </w:p>
                <w:p w14:paraId="682B4D8E"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 xml:space="preserve">We innovate and collaborate on our best ideas. Together, we can </w:t>
                  </w:r>
                  <w:r w:rsidRPr="00AB69DC">
                    <w:rPr>
                      <w:rFonts w:ascii="FS Elliot" w:hAnsi="FS Elliot" w:cs="Arial"/>
                      <w:color w:val="0D2835"/>
                      <w:sz w:val="18"/>
                      <w:szCs w:val="18"/>
                    </w:rPr>
                    <w:lastRenderedPageBreak/>
                    <w:t>drive the changes that are needed to help our business grow, and help our customers live their best lives.</w:t>
                  </w:r>
                </w:p>
                <w:p w14:paraId="1AB60ED6" w14:textId="77777777" w:rsidR="00AB69DC" w:rsidRPr="00AB69DC" w:rsidRDefault="00AB69DC" w:rsidP="002C6516">
                  <w:pPr>
                    <w:rPr>
                      <w:rFonts w:ascii="FS Elliot" w:hAnsi="FS Elliot" w:cs="Arial"/>
                      <w:color w:val="0D2835"/>
                      <w:sz w:val="18"/>
                      <w:szCs w:val="18"/>
                    </w:rPr>
                  </w:pPr>
                </w:p>
              </w:tc>
            </w:tr>
          </w:tbl>
          <w:p w14:paraId="55479ECC" w14:textId="77777777" w:rsidR="00F1350D" w:rsidRPr="001E2C4A" w:rsidRDefault="00F1350D" w:rsidP="00F1350D">
            <w:pPr>
              <w:pStyle w:val="ListParagraph"/>
              <w:ind w:left="1037"/>
              <w:rPr>
                <w:rFonts w:ascii="FS Elliot" w:hAnsi="FS Elliot" w:cs="Arial"/>
                <w:color w:val="000000" w:themeColor="text1"/>
                <w:sz w:val="18"/>
                <w:szCs w:val="18"/>
              </w:rPr>
            </w:pPr>
          </w:p>
        </w:tc>
      </w:tr>
      <w:tr w:rsidR="0013589A" w:rsidRPr="002C6516" w14:paraId="484F8E68" w14:textId="77777777" w:rsidTr="001E2C4A">
        <w:tc>
          <w:tcPr>
            <w:tcW w:w="10348" w:type="dxa"/>
            <w:shd w:val="clear" w:color="auto" w:fill="00E6B8"/>
          </w:tcPr>
          <w:p w14:paraId="241EAFEB" w14:textId="17FCFFE2" w:rsidR="0013589A" w:rsidRPr="001E2C4A" w:rsidRDefault="0013589A" w:rsidP="001E2C4A">
            <w:pPr>
              <w:spacing w:before="60" w:after="60"/>
              <w:rPr>
                <w:rFonts w:ascii="FS Elliot" w:hAnsi="FS Elliot" w:cs="Arial"/>
                <w:b/>
                <w:color w:val="0D2835"/>
                <w:sz w:val="24"/>
                <w:szCs w:val="24"/>
              </w:rPr>
            </w:pPr>
          </w:p>
        </w:tc>
      </w:tr>
      <w:tr w:rsidR="00203113" w:rsidRPr="002C6516" w14:paraId="52249539" w14:textId="77777777" w:rsidTr="003A0726">
        <w:tc>
          <w:tcPr>
            <w:tcW w:w="10348" w:type="dxa"/>
          </w:tcPr>
          <w:p w14:paraId="66B28695" w14:textId="77777777" w:rsidR="009D0E39" w:rsidRPr="009D0E39" w:rsidRDefault="009D0E39" w:rsidP="009D0E39">
            <w:pPr>
              <w:pStyle w:val="ListParagraph"/>
              <w:rPr>
                <w:rStyle w:val="Strong"/>
                <w:rFonts w:ascii="FS Elliot" w:hAnsi="FS Elliot" w:cs="Arial"/>
                <w:b w:val="0"/>
                <w:bCs w:val="0"/>
                <w:color w:val="000000" w:themeColor="text1"/>
                <w:sz w:val="18"/>
                <w:szCs w:val="18"/>
              </w:rPr>
            </w:pPr>
          </w:p>
          <w:p w14:paraId="2DE7B630" w14:textId="0285EBC5" w:rsidR="00991C36" w:rsidRPr="00991C36" w:rsidRDefault="00991C36" w:rsidP="00C47ED6">
            <w:pPr>
              <w:pStyle w:val="ListParagraph"/>
              <w:numPr>
                <w:ilvl w:val="0"/>
                <w:numId w:val="28"/>
              </w:numPr>
              <w:rPr>
                <w:rStyle w:val="Strong"/>
                <w:rFonts w:ascii="FS Elliot" w:hAnsi="FS Elliot" w:cs="Arial"/>
                <w:b w:val="0"/>
                <w:bCs w:val="0"/>
                <w:color w:val="000000" w:themeColor="text1"/>
                <w:sz w:val="18"/>
                <w:szCs w:val="18"/>
              </w:rPr>
            </w:pPr>
            <w:r w:rsidRPr="00991C36">
              <w:rPr>
                <w:rStyle w:val="Strong"/>
                <w:rFonts w:ascii="FS Elliot" w:hAnsi="FS Elliot" w:cs="Arial"/>
                <w:b w:val="0"/>
                <w:bCs w:val="0"/>
                <w:color w:val="000000"/>
                <w:sz w:val="18"/>
                <w:szCs w:val="18"/>
                <w:shd w:val="clear" w:color="auto" w:fill="FFFFFF"/>
              </w:rPr>
              <w:t>W</w:t>
            </w:r>
            <w:r w:rsidR="001E2C4A" w:rsidRPr="00991C36">
              <w:rPr>
                <w:rStyle w:val="Strong"/>
                <w:rFonts w:ascii="FS Elliot" w:hAnsi="FS Elliot" w:cs="Arial"/>
                <w:b w:val="0"/>
                <w:bCs w:val="0"/>
                <w:color w:val="000000"/>
                <w:sz w:val="18"/>
                <w:szCs w:val="18"/>
                <w:shd w:val="clear" w:color="auto" w:fill="FFFFFF"/>
              </w:rPr>
              <w:t xml:space="preserve">e have a ‘smart working’ policy with flexible remote working. </w:t>
            </w:r>
            <w:r w:rsidRPr="00991C36">
              <w:rPr>
                <w:rStyle w:val="Strong"/>
                <w:rFonts w:ascii="FS Elliot" w:hAnsi="FS Elliot" w:cs="Arial"/>
                <w:b w:val="0"/>
                <w:bCs w:val="0"/>
                <w:color w:val="000000"/>
                <w:sz w:val="18"/>
                <w:szCs w:val="18"/>
                <w:shd w:val="clear" w:color="auto" w:fill="FFFFFF"/>
              </w:rPr>
              <w:t>H</w:t>
            </w:r>
            <w:r w:rsidR="001E2C4A" w:rsidRPr="00991C36">
              <w:rPr>
                <w:rStyle w:val="Strong"/>
                <w:rFonts w:ascii="FS Elliot" w:hAnsi="FS Elliot" w:cs="Arial"/>
                <w:b w:val="0"/>
                <w:bCs w:val="0"/>
                <w:color w:val="000000"/>
                <w:sz w:val="18"/>
                <w:szCs w:val="18"/>
                <w:shd w:val="clear" w:color="auto" w:fill="FFFFFF"/>
              </w:rPr>
              <w:t xml:space="preserve">owever, there may be a requirement to attend meetings at our Hampshire head office in line with government guidelines. </w:t>
            </w:r>
          </w:p>
          <w:p w14:paraId="152541BF" w14:textId="77777777" w:rsidR="00991C36" w:rsidRDefault="00203113" w:rsidP="00C47ED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S</w:t>
            </w:r>
            <w:r w:rsidR="00573E8B" w:rsidRPr="00991C36">
              <w:rPr>
                <w:rFonts w:ascii="FS Elliot" w:hAnsi="FS Elliot" w:cs="Arial"/>
                <w:color w:val="000000" w:themeColor="text1"/>
                <w:sz w:val="18"/>
                <w:szCs w:val="18"/>
              </w:rPr>
              <w:t>ome UK travel &amp; overnight stays</w:t>
            </w:r>
            <w:r w:rsidR="00991C36" w:rsidRPr="00991C36">
              <w:rPr>
                <w:rFonts w:ascii="FS Elliot" w:hAnsi="FS Elliot" w:cs="Arial"/>
                <w:color w:val="000000" w:themeColor="text1"/>
                <w:sz w:val="18"/>
                <w:szCs w:val="18"/>
              </w:rPr>
              <w:t>.</w:t>
            </w:r>
          </w:p>
          <w:p w14:paraId="103FB9C2" w14:textId="77777777" w:rsidR="00991C36" w:rsidRDefault="00573E8B" w:rsidP="00991C3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Reasonable r</w:t>
            </w:r>
            <w:r w:rsidR="00203113" w:rsidRPr="00991C36">
              <w:rPr>
                <w:rFonts w:ascii="FS Elliot" w:hAnsi="FS Elliot" w:cs="Arial"/>
                <w:color w:val="000000" w:themeColor="text1"/>
                <w:sz w:val="18"/>
                <w:szCs w:val="18"/>
              </w:rPr>
              <w:t xml:space="preserve">ole and task flexibility expected </w:t>
            </w:r>
            <w:r w:rsidRPr="00991C36">
              <w:rPr>
                <w:rFonts w:ascii="FS Elliot" w:hAnsi="FS Elliot" w:cs="Arial"/>
                <w:color w:val="000000" w:themeColor="text1"/>
                <w:sz w:val="18"/>
                <w:szCs w:val="18"/>
              </w:rPr>
              <w:t>given the seniority of the role</w:t>
            </w:r>
            <w:r w:rsidR="00991C36">
              <w:rPr>
                <w:rFonts w:ascii="FS Elliot" w:hAnsi="FS Elliot" w:cs="Arial"/>
                <w:color w:val="000000" w:themeColor="text1"/>
                <w:sz w:val="18"/>
                <w:szCs w:val="18"/>
              </w:rPr>
              <w:t>.</w:t>
            </w:r>
          </w:p>
          <w:p w14:paraId="18C875A7" w14:textId="5F6284A2" w:rsidR="00203113" w:rsidRPr="00991C36" w:rsidRDefault="00203113" w:rsidP="00991C3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May be required to lead other business activities or projects in other parts of the</w:t>
            </w:r>
            <w:r w:rsidR="00991C36">
              <w:rPr>
                <w:rFonts w:ascii="FS Elliot" w:hAnsi="FS Elliot" w:cs="Arial"/>
                <w:color w:val="000000" w:themeColor="text1"/>
                <w:sz w:val="18"/>
                <w:szCs w:val="18"/>
              </w:rPr>
              <w:t xml:space="preserve"> Simplyhealth</w:t>
            </w:r>
            <w:r w:rsidRPr="00991C36">
              <w:rPr>
                <w:rFonts w:ascii="FS Elliot" w:hAnsi="FS Elliot" w:cs="Arial"/>
                <w:color w:val="000000" w:themeColor="text1"/>
                <w:sz w:val="18"/>
                <w:szCs w:val="18"/>
              </w:rPr>
              <w:t xml:space="preserve"> Group</w:t>
            </w:r>
            <w:r w:rsidR="00991C36">
              <w:rPr>
                <w:rFonts w:ascii="FS Elliot" w:hAnsi="FS Elliot" w:cs="Arial"/>
                <w:color w:val="000000" w:themeColor="text1"/>
                <w:sz w:val="18"/>
                <w:szCs w:val="18"/>
              </w:rPr>
              <w:t>.</w:t>
            </w:r>
          </w:p>
          <w:p w14:paraId="5D564868" w14:textId="77777777" w:rsidR="008633FC" w:rsidRPr="001E2C4A" w:rsidRDefault="008633FC" w:rsidP="008633FC">
            <w:pPr>
              <w:pStyle w:val="ListParagraph"/>
              <w:ind w:left="1080"/>
              <w:rPr>
                <w:rFonts w:ascii="FS Elliot" w:hAnsi="FS Elliot" w:cs="Arial"/>
                <w:color w:val="000000" w:themeColor="text1"/>
                <w:sz w:val="18"/>
                <w:szCs w:val="18"/>
              </w:rPr>
            </w:pPr>
          </w:p>
        </w:tc>
      </w:tr>
    </w:tbl>
    <w:p w14:paraId="607D8492" w14:textId="43E53D9F" w:rsidR="00BF08FB" w:rsidRPr="002C6516" w:rsidRDefault="00BF08FB" w:rsidP="00DC260E">
      <w:pPr>
        <w:ind w:left="-567" w:right="-755"/>
        <w:rPr>
          <w:rFonts w:ascii="Arial" w:hAnsi="Arial" w:cs="Arial"/>
          <w:sz w:val="20"/>
          <w:szCs w:val="20"/>
        </w:rPr>
      </w:pPr>
    </w:p>
    <w:sectPr w:rsidR="00BF08FB" w:rsidRPr="002C6516" w:rsidSect="00966124">
      <w:headerReference w:type="default" r:id="rId10"/>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BE65B" w14:textId="77777777" w:rsidR="00966124" w:rsidRDefault="00966124" w:rsidP="008D5894">
      <w:pPr>
        <w:spacing w:after="0" w:line="240" w:lineRule="auto"/>
      </w:pPr>
      <w:r>
        <w:separator/>
      </w:r>
    </w:p>
  </w:endnote>
  <w:endnote w:type="continuationSeparator" w:id="0">
    <w:p w14:paraId="0D5E7415" w14:textId="77777777" w:rsidR="00966124" w:rsidRDefault="00966124" w:rsidP="008D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 Elliot">
    <w:panose1 w:val="02000503040000020004"/>
    <w:charset w:val="00"/>
    <w:family w:val="auto"/>
    <w:pitch w:val="variable"/>
    <w:sig w:usb0="A000022F" w:usb1="5000206A" w:usb2="00000000" w:usb3="00000000" w:csb0="00000097" w:csb1="00000000"/>
  </w:font>
  <w:font w:name="Calibri">
    <w:panose1 w:val="020F0502020204030204"/>
    <w:charset w:val="00"/>
    <w:family w:val="swiss"/>
    <w:pitch w:val="variable"/>
    <w:sig w:usb0="E4002EFF" w:usb1="C000247B" w:usb2="00000009" w:usb3="00000000" w:csb0="000001FF" w:csb1="00000000"/>
  </w:font>
  <w:font w:name="FS Elliot Light">
    <w:panose1 w:val="02000503000000020004"/>
    <w:charset w:val="00"/>
    <w:family w:val="auto"/>
    <w:pitch w:val="variable"/>
    <w:sig w:usb0="A000022F" w:usb1="5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FS Elliot Pro Heavy">
    <w:panose1 w:val="02000503050000020004"/>
    <w:charset w:val="00"/>
    <w:family w:val="auto"/>
    <w:pitch w:val="variable"/>
    <w:sig w:usb0="A00002AF" w:usb1="5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08AE0" w14:textId="77777777" w:rsidR="00966124" w:rsidRDefault="00966124" w:rsidP="008D5894">
      <w:pPr>
        <w:spacing w:after="0" w:line="240" w:lineRule="auto"/>
      </w:pPr>
      <w:r>
        <w:separator/>
      </w:r>
    </w:p>
  </w:footnote>
  <w:footnote w:type="continuationSeparator" w:id="0">
    <w:p w14:paraId="2D073F66" w14:textId="77777777" w:rsidR="00966124" w:rsidRDefault="00966124" w:rsidP="008D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1867" w14:textId="77777777" w:rsidR="00F1350D" w:rsidRDefault="00F1350D">
    <w:pPr>
      <w:pStyle w:val="Header"/>
    </w:pPr>
    <w:r>
      <w:rPr>
        <w:noProof/>
        <w:lang w:eastAsia="en-GB"/>
      </w:rPr>
      <w:drawing>
        <wp:anchor distT="0" distB="0" distL="114300" distR="114300" simplePos="0" relativeHeight="251659264" behindDoc="0" locked="0" layoutInCell="1" allowOverlap="1" wp14:anchorId="6A6E8981" wp14:editId="2D9E15F2">
          <wp:simplePos x="0" y="0"/>
          <wp:positionH relativeFrom="column">
            <wp:posOffset>5756275</wp:posOffset>
          </wp:positionH>
          <wp:positionV relativeFrom="paragraph">
            <wp:posOffset>-174625</wp:posOffset>
          </wp:positionV>
          <wp:extent cx="410210" cy="392430"/>
          <wp:effectExtent l="0" t="0" r="8890" b="7620"/>
          <wp:wrapNone/>
          <wp:docPr id="12" name="Picture 12" descr="cid:image003.jpg@01D4191D.07C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4191D.07C56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021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F4FAC"/>
    <w:multiLevelType w:val="hybridMultilevel"/>
    <w:tmpl w:val="E71CA06A"/>
    <w:lvl w:ilvl="0" w:tplc="08090001">
      <w:start w:val="1"/>
      <w:numFmt w:val="bullet"/>
      <w:lvlText w:val=""/>
      <w:lvlJc w:val="left"/>
      <w:pPr>
        <w:ind w:left="642" w:hanging="360"/>
      </w:pPr>
      <w:rPr>
        <w:rFonts w:ascii="Symbol" w:hAnsi="Symbol" w:hint="default"/>
      </w:rPr>
    </w:lvl>
    <w:lvl w:ilvl="1" w:tplc="08090003">
      <w:start w:val="1"/>
      <w:numFmt w:val="bullet"/>
      <w:lvlText w:val="o"/>
      <w:lvlJc w:val="left"/>
      <w:pPr>
        <w:ind w:left="1362" w:hanging="360"/>
      </w:pPr>
      <w:rPr>
        <w:rFonts w:ascii="Courier New" w:hAnsi="Courier New" w:cs="Courier New" w:hint="default"/>
      </w:rPr>
    </w:lvl>
    <w:lvl w:ilvl="2" w:tplc="08090005">
      <w:start w:val="1"/>
      <w:numFmt w:val="bullet"/>
      <w:lvlText w:val=""/>
      <w:lvlJc w:val="left"/>
      <w:pPr>
        <w:ind w:left="2082" w:hanging="360"/>
      </w:pPr>
      <w:rPr>
        <w:rFonts w:ascii="Wingdings" w:hAnsi="Wingdings" w:hint="default"/>
      </w:rPr>
    </w:lvl>
    <w:lvl w:ilvl="3" w:tplc="08090001">
      <w:start w:val="1"/>
      <w:numFmt w:val="bullet"/>
      <w:lvlText w:val=""/>
      <w:lvlJc w:val="left"/>
      <w:pPr>
        <w:ind w:left="2802" w:hanging="360"/>
      </w:pPr>
      <w:rPr>
        <w:rFonts w:ascii="Symbol" w:hAnsi="Symbol" w:hint="default"/>
      </w:rPr>
    </w:lvl>
    <w:lvl w:ilvl="4" w:tplc="08090003">
      <w:start w:val="1"/>
      <w:numFmt w:val="bullet"/>
      <w:lvlText w:val="o"/>
      <w:lvlJc w:val="left"/>
      <w:pPr>
        <w:ind w:left="3522" w:hanging="360"/>
      </w:pPr>
      <w:rPr>
        <w:rFonts w:ascii="Courier New" w:hAnsi="Courier New" w:cs="Courier New" w:hint="default"/>
      </w:rPr>
    </w:lvl>
    <w:lvl w:ilvl="5" w:tplc="08090005">
      <w:start w:val="1"/>
      <w:numFmt w:val="bullet"/>
      <w:lvlText w:val=""/>
      <w:lvlJc w:val="left"/>
      <w:pPr>
        <w:ind w:left="4242" w:hanging="360"/>
      </w:pPr>
      <w:rPr>
        <w:rFonts w:ascii="Wingdings" w:hAnsi="Wingdings" w:hint="default"/>
      </w:rPr>
    </w:lvl>
    <w:lvl w:ilvl="6" w:tplc="08090001">
      <w:start w:val="1"/>
      <w:numFmt w:val="bullet"/>
      <w:lvlText w:val=""/>
      <w:lvlJc w:val="left"/>
      <w:pPr>
        <w:ind w:left="4962" w:hanging="360"/>
      </w:pPr>
      <w:rPr>
        <w:rFonts w:ascii="Symbol" w:hAnsi="Symbol" w:hint="default"/>
      </w:rPr>
    </w:lvl>
    <w:lvl w:ilvl="7" w:tplc="08090003">
      <w:start w:val="1"/>
      <w:numFmt w:val="bullet"/>
      <w:lvlText w:val="o"/>
      <w:lvlJc w:val="left"/>
      <w:pPr>
        <w:ind w:left="5682" w:hanging="360"/>
      </w:pPr>
      <w:rPr>
        <w:rFonts w:ascii="Courier New" w:hAnsi="Courier New" w:cs="Courier New" w:hint="default"/>
      </w:rPr>
    </w:lvl>
    <w:lvl w:ilvl="8" w:tplc="08090005">
      <w:start w:val="1"/>
      <w:numFmt w:val="bullet"/>
      <w:lvlText w:val=""/>
      <w:lvlJc w:val="left"/>
      <w:pPr>
        <w:ind w:left="6402" w:hanging="360"/>
      </w:pPr>
      <w:rPr>
        <w:rFonts w:ascii="Wingdings" w:hAnsi="Wingdings" w:hint="default"/>
      </w:rPr>
    </w:lvl>
  </w:abstractNum>
  <w:abstractNum w:abstractNumId="1"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F10DCB"/>
    <w:multiLevelType w:val="hybridMultilevel"/>
    <w:tmpl w:val="C12897D6"/>
    <w:lvl w:ilvl="0" w:tplc="814495E0">
      <w:start w:val="1"/>
      <w:numFmt w:val="bullet"/>
      <w:lvlText w:val="•"/>
      <w:lvlJc w:val="left"/>
      <w:pPr>
        <w:tabs>
          <w:tab w:val="num" w:pos="360"/>
        </w:tabs>
        <w:ind w:left="360" w:hanging="360"/>
      </w:pPr>
      <w:rPr>
        <w:rFonts w:ascii="Arial" w:hAnsi="Arial" w:hint="default"/>
      </w:rPr>
    </w:lvl>
    <w:lvl w:ilvl="1" w:tplc="2C8A1040">
      <w:start w:val="1"/>
      <w:numFmt w:val="bullet"/>
      <w:lvlText w:val="•"/>
      <w:lvlJc w:val="left"/>
      <w:pPr>
        <w:tabs>
          <w:tab w:val="num" w:pos="1080"/>
        </w:tabs>
        <w:ind w:left="1080" w:hanging="360"/>
      </w:pPr>
      <w:rPr>
        <w:rFonts w:ascii="Arial" w:hAnsi="Arial" w:hint="default"/>
      </w:rPr>
    </w:lvl>
    <w:lvl w:ilvl="2" w:tplc="E346733A" w:tentative="1">
      <w:start w:val="1"/>
      <w:numFmt w:val="bullet"/>
      <w:lvlText w:val="•"/>
      <w:lvlJc w:val="left"/>
      <w:pPr>
        <w:tabs>
          <w:tab w:val="num" w:pos="1800"/>
        </w:tabs>
        <w:ind w:left="1800" w:hanging="360"/>
      </w:pPr>
      <w:rPr>
        <w:rFonts w:ascii="Arial" w:hAnsi="Arial" w:hint="default"/>
      </w:rPr>
    </w:lvl>
    <w:lvl w:ilvl="3" w:tplc="1364458A" w:tentative="1">
      <w:start w:val="1"/>
      <w:numFmt w:val="bullet"/>
      <w:lvlText w:val="•"/>
      <w:lvlJc w:val="left"/>
      <w:pPr>
        <w:tabs>
          <w:tab w:val="num" w:pos="2520"/>
        </w:tabs>
        <w:ind w:left="2520" w:hanging="360"/>
      </w:pPr>
      <w:rPr>
        <w:rFonts w:ascii="Arial" w:hAnsi="Arial" w:hint="default"/>
      </w:rPr>
    </w:lvl>
    <w:lvl w:ilvl="4" w:tplc="4B8EFC14" w:tentative="1">
      <w:start w:val="1"/>
      <w:numFmt w:val="bullet"/>
      <w:lvlText w:val="•"/>
      <w:lvlJc w:val="left"/>
      <w:pPr>
        <w:tabs>
          <w:tab w:val="num" w:pos="3240"/>
        </w:tabs>
        <w:ind w:left="3240" w:hanging="360"/>
      </w:pPr>
      <w:rPr>
        <w:rFonts w:ascii="Arial" w:hAnsi="Arial" w:hint="default"/>
      </w:rPr>
    </w:lvl>
    <w:lvl w:ilvl="5" w:tplc="543E27BE" w:tentative="1">
      <w:start w:val="1"/>
      <w:numFmt w:val="bullet"/>
      <w:lvlText w:val="•"/>
      <w:lvlJc w:val="left"/>
      <w:pPr>
        <w:tabs>
          <w:tab w:val="num" w:pos="3960"/>
        </w:tabs>
        <w:ind w:left="3960" w:hanging="360"/>
      </w:pPr>
      <w:rPr>
        <w:rFonts w:ascii="Arial" w:hAnsi="Arial" w:hint="default"/>
      </w:rPr>
    </w:lvl>
    <w:lvl w:ilvl="6" w:tplc="2F5EA02C" w:tentative="1">
      <w:start w:val="1"/>
      <w:numFmt w:val="bullet"/>
      <w:lvlText w:val="•"/>
      <w:lvlJc w:val="left"/>
      <w:pPr>
        <w:tabs>
          <w:tab w:val="num" w:pos="4680"/>
        </w:tabs>
        <w:ind w:left="4680" w:hanging="360"/>
      </w:pPr>
      <w:rPr>
        <w:rFonts w:ascii="Arial" w:hAnsi="Arial" w:hint="default"/>
      </w:rPr>
    </w:lvl>
    <w:lvl w:ilvl="7" w:tplc="3664E0F0" w:tentative="1">
      <w:start w:val="1"/>
      <w:numFmt w:val="bullet"/>
      <w:lvlText w:val="•"/>
      <w:lvlJc w:val="left"/>
      <w:pPr>
        <w:tabs>
          <w:tab w:val="num" w:pos="5400"/>
        </w:tabs>
        <w:ind w:left="5400" w:hanging="360"/>
      </w:pPr>
      <w:rPr>
        <w:rFonts w:ascii="Arial" w:hAnsi="Arial" w:hint="default"/>
      </w:rPr>
    </w:lvl>
    <w:lvl w:ilvl="8" w:tplc="DC4876F0"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2C7055F"/>
    <w:multiLevelType w:val="hybridMultilevel"/>
    <w:tmpl w:val="13F0570A"/>
    <w:lvl w:ilvl="0" w:tplc="753CE51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DC43F3"/>
    <w:multiLevelType w:val="hybridMultilevel"/>
    <w:tmpl w:val="1688BD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777531D"/>
    <w:multiLevelType w:val="hybridMultilevel"/>
    <w:tmpl w:val="A8A8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151D0D"/>
    <w:multiLevelType w:val="hybridMultilevel"/>
    <w:tmpl w:val="6F8844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FF2CA3"/>
    <w:multiLevelType w:val="hybridMultilevel"/>
    <w:tmpl w:val="84CC2B8E"/>
    <w:lvl w:ilvl="0" w:tplc="06F41D1E">
      <w:numFmt w:val="bullet"/>
      <w:lvlText w:val="-"/>
      <w:lvlJc w:val="left"/>
      <w:pPr>
        <w:ind w:left="720" w:hanging="360"/>
      </w:pPr>
      <w:rPr>
        <w:rFonts w:ascii="FS Elliot" w:eastAsiaTheme="minorHAnsi" w:hAnsi="FS Ellio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55806"/>
    <w:multiLevelType w:val="hybridMultilevel"/>
    <w:tmpl w:val="4AF89160"/>
    <w:lvl w:ilvl="0" w:tplc="B1D0E63C">
      <w:start w:val="1"/>
      <w:numFmt w:val="bullet"/>
      <w:lvlText w:val=""/>
      <w:lvlJc w:val="left"/>
      <w:pPr>
        <w:tabs>
          <w:tab w:val="num" w:pos="720"/>
        </w:tabs>
        <w:ind w:left="720" w:hanging="360"/>
      </w:pPr>
      <w:rPr>
        <w:rFonts w:ascii="Wingdings" w:hAnsi="Wingdings"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F01EC5"/>
    <w:multiLevelType w:val="hybridMultilevel"/>
    <w:tmpl w:val="3634E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94129"/>
    <w:multiLevelType w:val="hybridMultilevel"/>
    <w:tmpl w:val="8E7C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4E796A"/>
    <w:multiLevelType w:val="hybridMultilevel"/>
    <w:tmpl w:val="DE76D5B8"/>
    <w:lvl w:ilvl="0" w:tplc="6FEE5748">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3" w15:restartNumberingAfterBreak="0">
    <w:nsid w:val="2AA94E73"/>
    <w:multiLevelType w:val="hybridMultilevel"/>
    <w:tmpl w:val="E36C2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A26A85"/>
    <w:multiLevelType w:val="hybridMultilevel"/>
    <w:tmpl w:val="85FCBB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F437CA"/>
    <w:multiLevelType w:val="hybridMultilevel"/>
    <w:tmpl w:val="FD3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468A9"/>
    <w:multiLevelType w:val="hybridMultilevel"/>
    <w:tmpl w:val="634CF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AF55F1"/>
    <w:multiLevelType w:val="hybridMultilevel"/>
    <w:tmpl w:val="6952FC5A"/>
    <w:lvl w:ilvl="0" w:tplc="A294B8A8">
      <w:start w:val="1"/>
      <w:numFmt w:val="bullet"/>
      <w:lvlText w:val="•"/>
      <w:lvlJc w:val="left"/>
      <w:pPr>
        <w:tabs>
          <w:tab w:val="num" w:pos="720"/>
        </w:tabs>
        <w:ind w:left="720" w:hanging="360"/>
      </w:pPr>
      <w:rPr>
        <w:rFonts w:ascii="Arial" w:hAnsi="Arial" w:hint="default"/>
      </w:rPr>
    </w:lvl>
    <w:lvl w:ilvl="1" w:tplc="7988EBB0" w:tentative="1">
      <w:start w:val="1"/>
      <w:numFmt w:val="bullet"/>
      <w:lvlText w:val="•"/>
      <w:lvlJc w:val="left"/>
      <w:pPr>
        <w:tabs>
          <w:tab w:val="num" w:pos="1440"/>
        </w:tabs>
        <w:ind w:left="1440" w:hanging="360"/>
      </w:pPr>
      <w:rPr>
        <w:rFonts w:ascii="Arial" w:hAnsi="Arial" w:hint="default"/>
      </w:rPr>
    </w:lvl>
    <w:lvl w:ilvl="2" w:tplc="47482838">
      <w:start w:val="238"/>
      <w:numFmt w:val="bullet"/>
      <w:lvlText w:val="o"/>
      <w:lvlJc w:val="left"/>
      <w:pPr>
        <w:tabs>
          <w:tab w:val="num" w:pos="2160"/>
        </w:tabs>
        <w:ind w:left="2160" w:hanging="360"/>
      </w:pPr>
      <w:rPr>
        <w:rFonts w:ascii="Courier New" w:hAnsi="Courier New" w:hint="default"/>
      </w:rPr>
    </w:lvl>
    <w:lvl w:ilvl="3" w:tplc="633087D2" w:tentative="1">
      <w:start w:val="1"/>
      <w:numFmt w:val="bullet"/>
      <w:lvlText w:val="•"/>
      <w:lvlJc w:val="left"/>
      <w:pPr>
        <w:tabs>
          <w:tab w:val="num" w:pos="2880"/>
        </w:tabs>
        <w:ind w:left="2880" w:hanging="360"/>
      </w:pPr>
      <w:rPr>
        <w:rFonts w:ascii="Arial" w:hAnsi="Arial" w:hint="default"/>
      </w:rPr>
    </w:lvl>
    <w:lvl w:ilvl="4" w:tplc="05086084" w:tentative="1">
      <w:start w:val="1"/>
      <w:numFmt w:val="bullet"/>
      <w:lvlText w:val="•"/>
      <w:lvlJc w:val="left"/>
      <w:pPr>
        <w:tabs>
          <w:tab w:val="num" w:pos="3600"/>
        </w:tabs>
        <w:ind w:left="3600" w:hanging="360"/>
      </w:pPr>
      <w:rPr>
        <w:rFonts w:ascii="Arial" w:hAnsi="Arial" w:hint="default"/>
      </w:rPr>
    </w:lvl>
    <w:lvl w:ilvl="5" w:tplc="2D72E93E" w:tentative="1">
      <w:start w:val="1"/>
      <w:numFmt w:val="bullet"/>
      <w:lvlText w:val="•"/>
      <w:lvlJc w:val="left"/>
      <w:pPr>
        <w:tabs>
          <w:tab w:val="num" w:pos="4320"/>
        </w:tabs>
        <w:ind w:left="4320" w:hanging="360"/>
      </w:pPr>
      <w:rPr>
        <w:rFonts w:ascii="Arial" w:hAnsi="Arial" w:hint="default"/>
      </w:rPr>
    </w:lvl>
    <w:lvl w:ilvl="6" w:tplc="A95CACE8" w:tentative="1">
      <w:start w:val="1"/>
      <w:numFmt w:val="bullet"/>
      <w:lvlText w:val="•"/>
      <w:lvlJc w:val="left"/>
      <w:pPr>
        <w:tabs>
          <w:tab w:val="num" w:pos="5040"/>
        </w:tabs>
        <w:ind w:left="5040" w:hanging="360"/>
      </w:pPr>
      <w:rPr>
        <w:rFonts w:ascii="Arial" w:hAnsi="Arial" w:hint="default"/>
      </w:rPr>
    </w:lvl>
    <w:lvl w:ilvl="7" w:tplc="D6680518" w:tentative="1">
      <w:start w:val="1"/>
      <w:numFmt w:val="bullet"/>
      <w:lvlText w:val="•"/>
      <w:lvlJc w:val="left"/>
      <w:pPr>
        <w:tabs>
          <w:tab w:val="num" w:pos="5760"/>
        </w:tabs>
        <w:ind w:left="5760" w:hanging="360"/>
      </w:pPr>
      <w:rPr>
        <w:rFonts w:ascii="Arial" w:hAnsi="Arial" w:hint="default"/>
      </w:rPr>
    </w:lvl>
    <w:lvl w:ilvl="8" w:tplc="D9F292C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1F673A0"/>
    <w:multiLevelType w:val="multilevel"/>
    <w:tmpl w:val="3324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0E7189"/>
    <w:multiLevelType w:val="hybridMultilevel"/>
    <w:tmpl w:val="E33C1CC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0"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1E36B6"/>
    <w:multiLevelType w:val="hybridMultilevel"/>
    <w:tmpl w:val="5C024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3DF12A2"/>
    <w:multiLevelType w:val="hybridMultilevel"/>
    <w:tmpl w:val="3CC6D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41171C1"/>
    <w:multiLevelType w:val="hybridMultilevel"/>
    <w:tmpl w:val="9F761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2C54BE"/>
    <w:multiLevelType w:val="hybridMultilevel"/>
    <w:tmpl w:val="81921C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6B606C6"/>
    <w:multiLevelType w:val="hybridMultilevel"/>
    <w:tmpl w:val="61F6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3A2AD8"/>
    <w:multiLevelType w:val="hybridMultilevel"/>
    <w:tmpl w:val="99C6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187CFD"/>
    <w:multiLevelType w:val="hybridMultilevel"/>
    <w:tmpl w:val="921A8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113310"/>
    <w:multiLevelType w:val="hybridMultilevel"/>
    <w:tmpl w:val="7382B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67758FF"/>
    <w:multiLevelType w:val="hybridMultilevel"/>
    <w:tmpl w:val="129E8498"/>
    <w:lvl w:ilvl="0" w:tplc="4B7A19C6">
      <w:start w:val="1"/>
      <w:numFmt w:val="decimal"/>
      <w:lvlText w:val="%1."/>
      <w:lvlJc w:val="left"/>
      <w:pPr>
        <w:ind w:left="673" w:hanging="170"/>
      </w:pPr>
      <w:rPr>
        <w:rFonts w:hint="default"/>
      </w:rPr>
    </w:lvl>
    <w:lvl w:ilvl="1" w:tplc="08090019" w:tentative="1">
      <w:start w:val="1"/>
      <w:numFmt w:val="lowerLetter"/>
      <w:lvlText w:val="%2."/>
      <w:lvlJc w:val="left"/>
      <w:pPr>
        <w:ind w:left="2129" w:hanging="360"/>
      </w:pPr>
    </w:lvl>
    <w:lvl w:ilvl="2" w:tplc="0809001B" w:tentative="1">
      <w:start w:val="1"/>
      <w:numFmt w:val="lowerRoman"/>
      <w:lvlText w:val="%3."/>
      <w:lvlJc w:val="right"/>
      <w:pPr>
        <w:ind w:left="2849" w:hanging="180"/>
      </w:pPr>
    </w:lvl>
    <w:lvl w:ilvl="3" w:tplc="0809000F" w:tentative="1">
      <w:start w:val="1"/>
      <w:numFmt w:val="decimal"/>
      <w:lvlText w:val="%4."/>
      <w:lvlJc w:val="left"/>
      <w:pPr>
        <w:ind w:left="3569" w:hanging="360"/>
      </w:pPr>
    </w:lvl>
    <w:lvl w:ilvl="4" w:tplc="08090019" w:tentative="1">
      <w:start w:val="1"/>
      <w:numFmt w:val="lowerLetter"/>
      <w:lvlText w:val="%5."/>
      <w:lvlJc w:val="left"/>
      <w:pPr>
        <w:ind w:left="4289" w:hanging="360"/>
      </w:pPr>
    </w:lvl>
    <w:lvl w:ilvl="5" w:tplc="0809001B" w:tentative="1">
      <w:start w:val="1"/>
      <w:numFmt w:val="lowerRoman"/>
      <w:lvlText w:val="%6."/>
      <w:lvlJc w:val="right"/>
      <w:pPr>
        <w:ind w:left="5009" w:hanging="180"/>
      </w:pPr>
    </w:lvl>
    <w:lvl w:ilvl="6" w:tplc="0809000F" w:tentative="1">
      <w:start w:val="1"/>
      <w:numFmt w:val="decimal"/>
      <w:lvlText w:val="%7."/>
      <w:lvlJc w:val="left"/>
      <w:pPr>
        <w:ind w:left="5729" w:hanging="360"/>
      </w:pPr>
    </w:lvl>
    <w:lvl w:ilvl="7" w:tplc="08090019" w:tentative="1">
      <w:start w:val="1"/>
      <w:numFmt w:val="lowerLetter"/>
      <w:lvlText w:val="%8."/>
      <w:lvlJc w:val="left"/>
      <w:pPr>
        <w:ind w:left="6449" w:hanging="360"/>
      </w:pPr>
    </w:lvl>
    <w:lvl w:ilvl="8" w:tplc="0809001B" w:tentative="1">
      <w:start w:val="1"/>
      <w:numFmt w:val="lowerRoman"/>
      <w:lvlText w:val="%9."/>
      <w:lvlJc w:val="right"/>
      <w:pPr>
        <w:ind w:left="7169" w:hanging="180"/>
      </w:pPr>
    </w:lvl>
  </w:abstractNum>
  <w:abstractNum w:abstractNumId="30" w15:restartNumberingAfterBreak="0">
    <w:nsid w:val="56BE6D47"/>
    <w:multiLevelType w:val="hybridMultilevel"/>
    <w:tmpl w:val="0B82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743BDE"/>
    <w:multiLevelType w:val="hybridMultilevel"/>
    <w:tmpl w:val="0C4E53E8"/>
    <w:lvl w:ilvl="0" w:tplc="5A2EEA50">
      <w:start w:val="1"/>
      <w:numFmt w:val="bullet"/>
      <w:lvlText w:val="o"/>
      <w:lvlJc w:val="left"/>
      <w:pPr>
        <w:tabs>
          <w:tab w:val="num" w:pos="720"/>
        </w:tabs>
        <w:ind w:left="720" w:hanging="360"/>
      </w:pPr>
      <w:rPr>
        <w:rFonts w:ascii="Courier New" w:hAnsi="Courier New" w:hint="default"/>
      </w:rPr>
    </w:lvl>
    <w:lvl w:ilvl="1" w:tplc="A56A4B26">
      <w:start w:val="1"/>
      <w:numFmt w:val="bullet"/>
      <w:lvlText w:val="o"/>
      <w:lvlJc w:val="left"/>
      <w:pPr>
        <w:tabs>
          <w:tab w:val="num" w:pos="1440"/>
        </w:tabs>
        <w:ind w:left="1440" w:hanging="360"/>
      </w:pPr>
      <w:rPr>
        <w:rFonts w:ascii="Courier New" w:hAnsi="Courier New" w:hint="default"/>
      </w:rPr>
    </w:lvl>
    <w:lvl w:ilvl="2" w:tplc="89B8C8A6" w:tentative="1">
      <w:start w:val="1"/>
      <w:numFmt w:val="bullet"/>
      <w:lvlText w:val="o"/>
      <w:lvlJc w:val="left"/>
      <w:pPr>
        <w:tabs>
          <w:tab w:val="num" w:pos="2160"/>
        </w:tabs>
        <w:ind w:left="2160" w:hanging="360"/>
      </w:pPr>
      <w:rPr>
        <w:rFonts w:ascii="Courier New" w:hAnsi="Courier New" w:hint="default"/>
      </w:rPr>
    </w:lvl>
    <w:lvl w:ilvl="3" w:tplc="207CA6CE" w:tentative="1">
      <w:start w:val="1"/>
      <w:numFmt w:val="bullet"/>
      <w:lvlText w:val="o"/>
      <w:lvlJc w:val="left"/>
      <w:pPr>
        <w:tabs>
          <w:tab w:val="num" w:pos="2880"/>
        </w:tabs>
        <w:ind w:left="2880" w:hanging="360"/>
      </w:pPr>
      <w:rPr>
        <w:rFonts w:ascii="Courier New" w:hAnsi="Courier New" w:hint="default"/>
      </w:rPr>
    </w:lvl>
    <w:lvl w:ilvl="4" w:tplc="C2E08E86" w:tentative="1">
      <w:start w:val="1"/>
      <w:numFmt w:val="bullet"/>
      <w:lvlText w:val="o"/>
      <w:lvlJc w:val="left"/>
      <w:pPr>
        <w:tabs>
          <w:tab w:val="num" w:pos="3600"/>
        </w:tabs>
        <w:ind w:left="3600" w:hanging="360"/>
      </w:pPr>
      <w:rPr>
        <w:rFonts w:ascii="Courier New" w:hAnsi="Courier New" w:hint="default"/>
      </w:rPr>
    </w:lvl>
    <w:lvl w:ilvl="5" w:tplc="5650CD74" w:tentative="1">
      <w:start w:val="1"/>
      <w:numFmt w:val="bullet"/>
      <w:lvlText w:val="o"/>
      <w:lvlJc w:val="left"/>
      <w:pPr>
        <w:tabs>
          <w:tab w:val="num" w:pos="4320"/>
        </w:tabs>
        <w:ind w:left="4320" w:hanging="360"/>
      </w:pPr>
      <w:rPr>
        <w:rFonts w:ascii="Courier New" w:hAnsi="Courier New" w:hint="default"/>
      </w:rPr>
    </w:lvl>
    <w:lvl w:ilvl="6" w:tplc="74100958" w:tentative="1">
      <w:start w:val="1"/>
      <w:numFmt w:val="bullet"/>
      <w:lvlText w:val="o"/>
      <w:lvlJc w:val="left"/>
      <w:pPr>
        <w:tabs>
          <w:tab w:val="num" w:pos="5040"/>
        </w:tabs>
        <w:ind w:left="5040" w:hanging="360"/>
      </w:pPr>
      <w:rPr>
        <w:rFonts w:ascii="Courier New" w:hAnsi="Courier New" w:hint="default"/>
      </w:rPr>
    </w:lvl>
    <w:lvl w:ilvl="7" w:tplc="BC0A5634" w:tentative="1">
      <w:start w:val="1"/>
      <w:numFmt w:val="bullet"/>
      <w:lvlText w:val="o"/>
      <w:lvlJc w:val="left"/>
      <w:pPr>
        <w:tabs>
          <w:tab w:val="num" w:pos="5760"/>
        </w:tabs>
        <w:ind w:left="5760" w:hanging="360"/>
      </w:pPr>
      <w:rPr>
        <w:rFonts w:ascii="Courier New" w:hAnsi="Courier New" w:hint="default"/>
      </w:rPr>
    </w:lvl>
    <w:lvl w:ilvl="8" w:tplc="89DADD54" w:tentative="1">
      <w:start w:val="1"/>
      <w:numFmt w:val="bullet"/>
      <w:lvlText w:val="o"/>
      <w:lvlJc w:val="left"/>
      <w:pPr>
        <w:tabs>
          <w:tab w:val="num" w:pos="6480"/>
        </w:tabs>
        <w:ind w:left="6480" w:hanging="360"/>
      </w:pPr>
      <w:rPr>
        <w:rFonts w:ascii="Courier New" w:hAnsi="Courier New" w:hint="default"/>
      </w:rPr>
    </w:lvl>
  </w:abstractNum>
  <w:abstractNum w:abstractNumId="32" w15:restartNumberingAfterBreak="0">
    <w:nsid w:val="5AFA6F49"/>
    <w:multiLevelType w:val="hybridMultilevel"/>
    <w:tmpl w:val="0D9EE1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B813E60"/>
    <w:multiLevelType w:val="hybridMultilevel"/>
    <w:tmpl w:val="FD147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265F0C"/>
    <w:multiLevelType w:val="hybridMultilevel"/>
    <w:tmpl w:val="55786BE2"/>
    <w:lvl w:ilvl="0" w:tplc="2E04B1D6">
      <w:start w:val="1"/>
      <w:numFmt w:val="bullet"/>
      <w:lvlText w:val=""/>
      <w:lvlJc w:val="left"/>
      <w:pPr>
        <w:tabs>
          <w:tab w:val="num" w:pos="720"/>
        </w:tabs>
        <w:ind w:left="720" w:hanging="360"/>
      </w:pPr>
      <w:rPr>
        <w:rFonts w:ascii="Wingdings" w:hAnsi="Wingdings"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A7370A"/>
    <w:multiLevelType w:val="hybridMultilevel"/>
    <w:tmpl w:val="510A5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1">
      <w:start w:val="1"/>
      <w:numFmt w:val="bullet"/>
      <w:lvlText w:val=""/>
      <w:lvlJc w:val="left"/>
      <w:pPr>
        <w:ind w:left="1800" w:hanging="360"/>
      </w:pPr>
      <w:rPr>
        <w:rFonts w:ascii="Symbol" w:hAnsi="Symbo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B358AF"/>
    <w:multiLevelType w:val="hybridMultilevel"/>
    <w:tmpl w:val="EA1E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9E039D"/>
    <w:multiLevelType w:val="hybridMultilevel"/>
    <w:tmpl w:val="012A29CC"/>
    <w:lvl w:ilvl="0" w:tplc="F02ED2A2">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9FC330C"/>
    <w:multiLevelType w:val="hybridMultilevel"/>
    <w:tmpl w:val="384ACC7E"/>
    <w:lvl w:ilvl="0" w:tplc="17A43B5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A3E25BD"/>
    <w:multiLevelType w:val="multilevel"/>
    <w:tmpl w:val="0AAA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5C3323"/>
    <w:multiLevelType w:val="hybridMultilevel"/>
    <w:tmpl w:val="1D78D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DB433C"/>
    <w:multiLevelType w:val="hybridMultilevel"/>
    <w:tmpl w:val="0CB6E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DF81DB8"/>
    <w:multiLevelType w:val="multilevel"/>
    <w:tmpl w:val="9BE8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BD5F84"/>
    <w:multiLevelType w:val="hybridMultilevel"/>
    <w:tmpl w:val="0E6ED3EC"/>
    <w:lvl w:ilvl="0" w:tplc="95A6A194">
      <w:start w:val="1"/>
      <w:numFmt w:val="bullet"/>
      <w:lvlText w:val=""/>
      <w:lvlJc w:val="left"/>
      <w:pPr>
        <w:tabs>
          <w:tab w:val="num" w:pos="720"/>
        </w:tabs>
        <w:ind w:left="720" w:hanging="360"/>
      </w:pPr>
      <w:rPr>
        <w:rFonts w:ascii="Wingdings" w:hAnsi="Wingdings"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F5626B"/>
    <w:multiLevelType w:val="hybridMultilevel"/>
    <w:tmpl w:val="EC02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642456">
    <w:abstractNumId w:val="38"/>
  </w:num>
  <w:num w:numId="2" w16cid:durableId="412969405">
    <w:abstractNumId w:val="3"/>
  </w:num>
  <w:num w:numId="3" w16cid:durableId="1513760296">
    <w:abstractNumId w:val="25"/>
  </w:num>
  <w:num w:numId="4" w16cid:durableId="1060976397">
    <w:abstractNumId w:val="42"/>
  </w:num>
  <w:num w:numId="5" w16cid:durableId="1056466165">
    <w:abstractNumId w:val="14"/>
  </w:num>
  <w:num w:numId="6" w16cid:durableId="1468864033">
    <w:abstractNumId w:val="16"/>
  </w:num>
  <w:num w:numId="7" w16cid:durableId="1259751615">
    <w:abstractNumId w:val="12"/>
  </w:num>
  <w:num w:numId="8" w16cid:durableId="1495949667">
    <w:abstractNumId w:val="21"/>
  </w:num>
  <w:num w:numId="9" w16cid:durableId="950089624">
    <w:abstractNumId w:val="43"/>
  </w:num>
  <w:num w:numId="10" w16cid:durableId="303169998">
    <w:abstractNumId w:val="40"/>
  </w:num>
  <w:num w:numId="11" w16cid:durableId="1080059826">
    <w:abstractNumId w:val="42"/>
  </w:num>
  <w:num w:numId="12" w16cid:durableId="558202806">
    <w:abstractNumId w:val="22"/>
  </w:num>
  <w:num w:numId="13" w16cid:durableId="1575311805">
    <w:abstractNumId w:val="11"/>
  </w:num>
  <w:num w:numId="14" w16cid:durableId="236551927">
    <w:abstractNumId w:val="23"/>
  </w:num>
  <w:num w:numId="15" w16cid:durableId="1523978867">
    <w:abstractNumId w:val="29"/>
  </w:num>
  <w:num w:numId="16" w16cid:durableId="527641369">
    <w:abstractNumId w:val="28"/>
  </w:num>
  <w:num w:numId="17" w16cid:durableId="1080443133">
    <w:abstractNumId w:val="33"/>
  </w:num>
  <w:num w:numId="18" w16cid:durableId="2088648404">
    <w:abstractNumId w:val="5"/>
  </w:num>
  <w:num w:numId="19" w16cid:durableId="1433428960">
    <w:abstractNumId w:val="19"/>
  </w:num>
  <w:num w:numId="20" w16cid:durableId="1174799716">
    <w:abstractNumId w:val="26"/>
  </w:num>
  <w:num w:numId="21" w16cid:durableId="1410347865">
    <w:abstractNumId w:val="41"/>
  </w:num>
  <w:num w:numId="22" w16cid:durableId="746463012">
    <w:abstractNumId w:val="36"/>
  </w:num>
  <w:num w:numId="23" w16cid:durableId="1031956280">
    <w:abstractNumId w:val="17"/>
  </w:num>
  <w:num w:numId="24" w16cid:durableId="1480802568">
    <w:abstractNumId w:val="31"/>
  </w:num>
  <w:num w:numId="25" w16cid:durableId="1598710907">
    <w:abstractNumId w:val="6"/>
  </w:num>
  <w:num w:numId="26" w16cid:durableId="513157217">
    <w:abstractNumId w:val="27"/>
  </w:num>
  <w:num w:numId="27" w16cid:durableId="170727871">
    <w:abstractNumId w:val="0"/>
  </w:num>
  <w:num w:numId="28" w16cid:durableId="1407412889">
    <w:abstractNumId w:val="35"/>
  </w:num>
  <w:num w:numId="29" w16cid:durableId="2007516430">
    <w:abstractNumId w:val="15"/>
  </w:num>
  <w:num w:numId="30" w16cid:durableId="1016347888">
    <w:abstractNumId w:val="34"/>
  </w:num>
  <w:num w:numId="31" w16cid:durableId="296034198">
    <w:abstractNumId w:val="1"/>
  </w:num>
  <w:num w:numId="32" w16cid:durableId="637535660">
    <w:abstractNumId w:val="9"/>
  </w:num>
  <w:num w:numId="33" w16cid:durableId="2135755586">
    <w:abstractNumId w:val="20"/>
  </w:num>
  <w:num w:numId="34" w16cid:durableId="217403878">
    <w:abstractNumId w:val="44"/>
  </w:num>
  <w:num w:numId="35" w16cid:durableId="786194592">
    <w:abstractNumId w:val="7"/>
  </w:num>
  <w:num w:numId="36" w16cid:durableId="2016028712">
    <w:abstractNumId w:val="8"/>
  </w:num>
  <w:num w:numId="37" w16cid:durableId="236208179">
    <w:abstractNumId w:val="45"/>
  </w:num>
  <w:num w:numId="38" w16cid:durableId="1301229296">
    <w:abstractNumId w:val="37"/>
  </w:num>
  <w:num w:numId="39" w16cid:durableId="1079906067">
    <w:abstractNumId w:val="18"/>
  </w:num>
  <w:num w:numId="40" w16cid:durableId="1274631534">
    <w:abstractNumId w:val="10"/>
  </w:num>
  <w:num w:numId="41" w16cid:durableId="456219320">
    <w:abstractNumId w:val="2"/>
  </w:num>
  <w:num w:numId="42" w16cid:durableId="1424955589">
    <w:abstractNumId w:val="30"/>
  </w:num>
  <w:num w:numId="43" w16cid:durableId="1495995806">
    <w:abstractNumId w:val="13"/>
  </w:num>
  <w:num w:numId="44" w16cid:durableId="1590575087">
    <w:abstractNumId w:val="32"/>
  </w:num>
  <w:num w:numId="45" w16cid:durableId="490215403">
    <w:abstractNumId w:val="24"/>
  </w:num>
  <w:num w:numId="46" w16cid:durableId="1580286363">
    <w:abstractNumId w:val="39"/>
  </w:num>
  <w:num w:numId="47" w16cid:durableId="192611278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8D3"/>
    <w:rsid w:val="00000B65"/>
    <w:rsid w:val="000042B5"/>
    <w:rsid w:val="00006357"/>
    <w:rsid w:val="00020633"/>
    <w:rsid w:val="000218DB"/>
    <w:rsid w:val="0003022E"/>
    <w:rsid w:val="00030DD9"/>
    <w:rsid w:val="00034DC7"/>
    <w:rsid w:val="00042F7C"/>
    <w:rsid w:val="000446B6"/>
    <w:rsid w:val="0004634D"/>
    <w:rsid w:val="000637D5"/>
    <w:rsid w:val="00071893"/>
    <w:rsid w:val="00084750"/>
    <w:rsid w:val="00095C5B"/>
    <w:rsid w:val="000C2C64"/>
    <w:rsid w:val="000C3EFD"/>
    <w:rsid w:val="000E1ACC"/>
    <w:rsid w:val="000E491C"/>
    <w:rsid w:val="000E6539"/>
    <w:rsid w:val="000F2628"/>
    <w:rsid w:val="00100797"/>
    <w:rsid w:val="00116EB7"/>
    <w:rsid w:val="001204B6"/>
    <w:rsid w:val="00120632"/>
    <w:rsid w:val="001237F1"/>
    <w:rsid w:val="001318AA"/>
    <w:rsid w:val="0013589A"/>
    <w:rsid w:val="00136040"/>
    <w:rsid w:val="0014098A"/>
    <w:rsid w:val="0014356D"/>
    <w:rsid w:val="001679DD"/>
    <w:rsid w:val="00176BAA"/>
    <w:rsid w:val="00183C0A"/>
    <w:rsid w:val="00192FB8"/>
    <w:rsid w:val="001A0923"/>
    <w:rsid w:val="001B75D4"/>
    <w:rsid w:val="001C6DD0"/>
    <w:rsid w:val="001D1D33"/>
    <w:rsid w:val="001D313B"/>
    <w:rsid w:val="001E2C4A"/>
    <w:rsid w:val="001F145E"/>
    <w:rsid w:val="00203010"/>
    <w:rsid w:val="00203113"/>
    <w:rsid w:val="00204B52"/>
    <w:rsid w:val="00215875"/>
    <w:rsid w:val="00216E93"/>
    <w:rsid w:val="00217B5F"/>
    <w:rsid w:val="00225161"/>
    <w:rsid w:val="002253BE"/>
    <w:rsid w:val="002355FE"/>
    <w:rsid w:val="00240892"/>
    <w:rsid w:val="00247B48"/>
    <w:rsid w:val="00270B16"/>
    <w:rsid w:val="002723CA"/>
    <w:rsid w:val="0027347C"/>
    <w:rsid w:val="002818D3"/>
    <w:rsid w:val="002868EA"/>
    <w:rsid w:val="002A11E0"/>
    <w:rsid w:val="002A55B6"/>
    <w:rsid w:val="002A62E9"/>
    <w:rsid w:val="002B57A9"/>
    <w:rsid w:val="002B6A35"/>
    <w:rsid w:val="002C35FD"/>
    <w:rsid w:val="002C4A0A"/>
    <w:rsid w:val="002C6516"/>
    <w:rsid w:val="002D36D4"/>
    <w:rsid w:val="002D57E0"/>
    <w:rsid w:val="002D7384"/>
    <w:rsid w:val="002E034C"/>
    <w:rsid w:val="002E367F"/>
    <w:rsid w:val="002F2184"/>
    <w:rsid w:val="00306D3B"/>
    <w:rsid w:val="003306CD"/>
    <w:rsid w:val="003373D0"/>
    <w:rsid w:val="00337CB6"/>
    <w:rsid w:val="00343071"/>
    <w:rsid w:val="003457EB"/>
    <w:rsid w:val="003500DE"/>
    <w:rsid w:val="00384689"/>
    <w:rsid w:val="003A0726"/>
    <w:rsid w:val="003B2389"/>
    <w:rsid w:val="003B2CDD"/>
    <w:rsid w:val="003B4654"/>
    <w:rsid w:val="003B6004"/>
    <w:rsid w:val="003B7B1C"/>
    <w:rsid w:val="003C111C"/>
    <w:rsid w:val="003C1C7D"/>
    <w:rsid w:val="003C20F9"/>
    <w:rsid w:val="003C2A6F"/>
    <w:rsid w:val="003C5214"/>
    <w:rsid w:val="003D7329"/>
    <w:rsid w:val="003E28A9"/>
    <w:rsid w:val="003E5F37"/>
    <w:rsid w:val="003F0F68"/>
    <w:rsid w:val="003F6BF9"/>
    <w:rsid w:val="00407F31"/>
    <w:rsid w:val="00411B09"/>
    <w:rsid w:val="00421FBC"/>
    <w:rsid w:val="00442B9C"/>
    <w:rsid w:val="00445509"/>
    <w:rsid w:val="00454B92"/>
    <w:rsid w:val="00461C58"/>
    <w:rsid w:val="004A61B6"/>
    <w:rsid w:val="004B107B"/>
    <w:rsid w:val="004D742E"/>
    <w:rsid w:val="004E03F4"/>
    <w:rsid w:val="004E23E9"/>
    <w:rsid w:val="004E2D97"/>
    <w:rsid w:val="004E36F1"/>
    <w:rsid w:val="004F24E0"/>
    <w:rsid w:val="00512761"/>
    <w:rsid w:val="005263F5"/>
    <w:rsid w:val="005337AF"/>
    <w:rsid w:val="00536F6A"/>
    <w:rsid w:val="00540B59"/>
    <w:rsid w:val="00542842"/>
    <w:rsid w:val="00542FB2"/>
    <w:rsid w:val="0054414F"/>
    <w:rsid w:val="00545440"/>
    <w:rsid w:val="00552965"/>
    <w:rsid w:val="00554C7A"/>
    <w:rsid w:val="00554E9C"/>
    <w:rsid w:val="005659E0"/>
    <w:rsid w:val="00566B61"/>
    <w:rsid w:val="00567453"/>
    <w:rsid w:val="005716CE"/>
    <w:rsid w:val="00573E8B"/>
    <w:rsid w:val="00576259"/>
    <w:rsid w:val="005A6DF3"/>
    <w:rsid w:val="005C2B54"/>
    <w:rsid w:val="005D0D06"/>
    <w:rsid w:val="005D7A75"/>
    <w:rsid w:val="00603F98"/>
    <w:rsid w:val="006134F5"/>
    <w:rsid w:val="006220D5"/>
    <w:rsid w:val="00642663"/>
    <w:rsid w:val="00663C75"/>
    <w:rsid w:val="00666FD5"/>
    <w:rsid w:val="00690135"/>
    <w:rsid w:val="00695C2F"/>
    <w:rsid w:val="006A0BCD"/>
    <w:rsid w:val="006A6EB1"/>
    <w:rsid w:val="006A77F6"/>
    <w:rsid w:val="006A7AD8"/>
    <w:rsid w:val="006B6F9E"/>
    <w:rsid w:val="006B77A8"/>
    <w:rsid w:val="006C1074"/>
    <w:rsid w:val="006C414F"/>
    <w:rsid w:val="006D0665"/>
    <w:rsid w:val="006D6B0F"/>
    <w:rsid w:val="006E6483"/>
    <w:rsid w:val="006F0C30"/>
    <w:rsid w:val="006F683C"/>
    <w:rsid w:val="0071361B"/>
    <w:rsid w:val="00717E89"/>
    <w:rsid w:val="00717FB0"/>
    <w:rsid w:val="00720329"/>
    <w:rsid w:val="007276A6"/>
    <w:rsid w:val="00733FA3"/>
    <w:rsid w:val="0074470A"/>
    <w:rsid w:val="00753C5C"/>
    <w:rsid w:val="00756C00"/>
    <w:rsid w:val="00772621"/>
    <w:rsid w:val="00775A90"/>
    <w:rsid w:val="00776A9E"/>
    <w:rsid w:val="00797780"/>
    <w:rsid w:val="007A003A"/>
    <w:rsid w:val="007B0AA2"/>
    <w:rsid w:val="007B23F5"/>
    <w:rsid w:val="007B7243"/>
    <w:rsid w:val="007C0004"/>
    <w:rsid w:val="007C7CAA"/>
    <w:rsid w:val="007D0130"/>
    <w:rsid w:val="007D0466"/>
    <w:rsid w:val="007E0C4F"/>
    <w:rsid w:val="007F22A8"/>
    <w:rsid w:val="00820A76"/>
    <w:rsid w:val="00824431"/>
    <w:rsid w:val="00831906"/>
    <w:rsid w:val="00832D96"/>
    <w:rsid w:val="00841EB7"/>
    <w:rsid w:val="008548AF"/>
    <w:rsid w:val="00854FA7"/>
    <w:rsid w:val="00855C49"/>
    <w:rsid w:val="00860EB5"/>
    <w:rsid w:val="008633FC"/>
    <w:rsid w:val="00881781"/>
    <w:rsid w:val="0088664A"/>
    <w:rsid w:val="008A4A97"/>
    <w:rsid w:val="008A4B2A"/>
    <w:rsid w:val="008B2237"/>
    <w:rsid w:val="008C3139"/>
    <w:rsid w:val="008D5894"/>
    <w:rsid w:val="008F2D12"/>
    <w:rsid w:val="00906916"/>
    <w:rsid w:val="00910000"/>
    <w:rsid w:val="00933A36"/>
    <w:rsid w:val="009341C5"/>
    <w:rsid w:val="00944CAA"/>
    <w:rsid w:val="00966124"/>
    <w:rsid w:val="00971A9A"/>
    <w:rsid w:val="00980203"/>
    <w:rsid w:val="009820FC"/>
    <w:rsid w:val="0098288F"/>
    <w:rsid w:val="00991C36"/>
    <w:rsid w:val="00992B1C"/>
    <w:rsid w:val="009A76C4"/>
    <w:rsid w:val="009D0C32"/>
    <w:rsid w:val="009D0E39"/>
    <w:rsid w:val="009D3D29"/>
    <w:rsid w:val="009F1E50"/>
    <w:rsid w:val="009F47E8"/>
    <w:rsid w:val="009F75A2"/>
    <w:rsid w:val="00A042E7"/>
    <w:rsid w:val="00A112F1"/>
    <w:rsid w:val="00A12CA2"/>
    <w:rsid w:val="00A15315"/>
    <w:rsid w:val="00A16E51"/>
    <w:rsid w:val="00A27622"/>
    <w:rsid w:val="00A42BBB"/>
    <w:rsid w:val="00A51868"/>
    <w:rsid w:val="00A53A7C"/>
    <w:rsid w:val="00A57A96"/>
    <w:rsid w:val="00A86A63"/>
    <w:rsid w:val="00A91A1B"/>
    <w:rsid w:val="00AB1CBA"/>
    <w:rsid w:val="00AB2E47"/>
    <w:rsid w:val="00AB3B09"/>
    <w:rsid w:val="00AB69DC"/>
    <w:rsid w:val="00AC0583"/>
    <w:rsid w:val="00AC446C"/>
    <w:rsid w:val="00AD08E4"/>
    <w:rsid w:val="00AF5492"/>
    <w:rsid w:val="00B300C6"/>
    <w:rsid w:val="00B32A07"/>
    <w:rsid w:val="00B3535A"/>
    <w:rsid w:val="00B75801"/>
    <w:rsid w:val="00B773CB"/>
    <w:rsid w:val="00B91DF0"/>
    <w:rsid w:val="00B932BB"/>
    <w:rsid w:val="00BA7478"/>
    <w:rsid w:val="00BB7160"/>
    <w:rsid w:val="00BC032C"/>
    <w:rsid w:val="00BC44EA"/>
    <w:rsid w:val="00BC4C02"/>
    <w:rsid w:val="00BF08FB"/>
    <w:rsid w:val="00C04300"/>
    <w:rsid w:val="00C04D9E"/>
    <w:rsid w:val="00C071C5"/>
    <w:rsid w:val="00C23251"/>
    <w:rsid w:val="00C31454"/>
    <w:rsid w:val="00C354B1"/>
    <w:rsid w:val="00C37E0F"/>
    <w:rsid w:val="00C42771"/>
    <w:rsid w:val="00C47ED6"/>
    <w:rsid w:val="00C572A0"/>
    <w:rsid w:val="00C6040A"/>
    <w:rsid w:val="00C839B9"/>
    <w:rsid w:val="00C921CB"/>
    <w:rsid w:val="00CA015E"/>
    <w:rsid w:val="00CA28DE"/>
    <w:rsid w:val="00CB5D6F"/>
    <w:rsid w:val="00CC2E49"/>
    <w:rsid w:val="00CE1105"/>
    <w:rsid w:val="00CF643A"/>
    <w:rsid w:val="00D02C46"/>
    <w:rsid w:val="00D107AD"/>
    <w:rsid w:val="00D23B0E"/>
    <w:rsid w:val="00D261AE"/>
    <w:rsid w:val="00D321BB"/>
    <w:rsid w:val="00D4075C"/>
    <w:rsid w:val="00D47D98"/>
    <w:rsid w:val="00D54404"/>
    <w:rsid w:val="00D654E8"/>
    <w:rsid w:val="00D8098F"/>
    <w:rsid w:val="00D9155B"/>
    <w:rsid w:val="00DA1937"/>
    <w:rsid w:val="00DA476B"/>
    <w:rsid w:val="00DB6965"/>
    <w:rsid w:val="00DC2241"/>
    <w:rsid w:val="00DC260E"/>
    <w:rsid w:val="00DD344B"/>
    <w:rsid w:val="00DD411C"/>
    <w:rsid w:val="00DE4306"/>
    <w:rsid w:val="00DF3B1E"/>
    <w:rsid w:val="00E03A4A"/>
    <w:rsid w:val="00E077B1"/>
    <w:rsid w:val="00E207BF"/>
    <w:rsid w:val="00E2386B"/>
    <w:rsid w:val="00E27C9B"/>
    <w:rsid w:val="00E34FAB"/>
    <w:rsid w:val="00E36178"/>
    <w:rsid w:val="00E462E5"/>
    <w:rsid w:val="00E51A1C"/>
    <w:rsid w:val="00E62B54"/>
    <w:rsid w:val="00E70038"/>
    <w:rsid w:val="00EA3BF3"/>
    <w:rsid w:val="00EB0386"/>
    <w:rsid w:val="00EC469B"/>
    <w:rsid w:val="00F0387A"/>
    <w:rsid w:val="00F07A62"/>
    <w:rsid w:val="00F1350D"/>
    <w:rsid w:val="00F20FC9"/>
    <w:rsid w:val="00F25E0A"/>
    <w:rsid w:val="00F277E9"/>
    <w:rsid w:val="00F35CDA"/>
    <w:rsid w:val="00F37465"/>
    <w:rsid w:val="00F37BF8"/>
    <w:rsid w:val="00F430A6"/>
    <w:rsid w:val="00F57115"/>
    <w:rsid w:val="00F6237D"/>
    <w:rsid w:val="00F65EA0"/>
    <w:rsid w:val="00F671AF"/>
    <w:rsid w:val="00F6760D"/>
    <w:rsid w:val="00F72B54"/>
    <w:rsid w:val="00F741D6"/>
    <w:rsid w:val="00F81BD8"/>
    <w:rsid w:val="00F908E8"/>
    <w:rsid w:val="00F93FDD"/>
    <w:rsid w:val="00FB262D"/>
    <w:rsid w:val="00FD3434"/>
    <w:rsid w:val="00FD3EB4"/>
    <w:rsid w:val="00FD62E9"/>
    <w:rsid w:val="00FD7CEF"/>
    <w:rsid w:val="00FE7B2E"/>
    <w:rsid w:val="00FF4EF3"/>
    <w:rsid w:val="4B778899"/>
    <w:rsid w:val="4F8A7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D13B"/>
  <w15:docId w15:val="{CDF417FE-21CC-4E5A-BE72-A446A9FE4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semiHidden/>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semiHidden/>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qFormat/>
    <w:rsid w:val="001E2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3675588">
          <w:marLeft w:val="547"/>
          <w:marRight w:val="0"/>
          <w:marTop w:val="0"/>
          <w:marBottom w:val="0"/>
          <w:divBdr>
            <w:top w:val="none" w:sz="0" w:space="0" w:color="auto"/>
            <w:left w:val="none" w:sz="0" w:space="0" w:color="auto"/>
            <w:bottom w:val="none" w:sz="0" w:space="0" w:color="auto"/>
            <w:right w:val="none" w:sz="0" w:space="0" w:color="auto"/>
          </w:divBdr>
        </w:div>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83112669">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40556565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282880441">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 w:id="1485929680">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695890031">
          <w:marLeft w:val="994"/>
          <w:marRight w:val="0"/>
          <w:marTop w:val="0"/>
          <w:marBottom w:val="0"/>
          <w:divBdr>
            <w:top w:val="none" w:sz="0" w:space="0" w:color="auto"/>
            <w:left w:val="none" w:sz="0" w:space="0" w:color="auto"/>
            <w:bottom w:val="none" w:sz="0" w:space="0" w:color="auto"/>
            <w:right w:val="none" w:sz="0" w:space="0" w:color="auto"/>
          </w:divBdr>
        </w:div>
        <w:div w:id="2073964231">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3.jpg@01D4191D.07C56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7293818ACB884AA268FC6CB703F3FF" ma:contentTypeVersion="6" ma:contentTypeDescription="Create a new document." ma:contentTypeScope="" ma:versionID="df5936c739a0c8d4efa48c639613add0">
  <xsd:schema xmlns:xsd="http://www.w3.org/2001/XMLSchema" xmlns:xs="http://www.w3.org/2001/XMLSchema" xmlns:p="http://schemas.microsoft.com/office/2006/metadata/properties" xmlns:ns2="dc0c49e4-7be9-4020-8a53-5123c4f687c3" xmlns:ns3="9685e447-0dfa-44ca-bb6e-233593ea61f7" targetNamespace="http://schemas.microsoft.com/office/2006/metadata/properties" ma:root="true" ma:fieldsID="c1e20420d93d5cc6c5dd08584102ad20" ns2:_="" ns3:_="">
    <xsd:import namespace="dc0c49e4-7be9-4020-8a53-5123c4f687c3"/>
    <xsd:import namespace="9685e447-0dfa-44ca-bb6e-233593ea61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c49e4-7be9-4020-8a53-5123c4f68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85e447-0dfa-44ca-bb6e-233593ea61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2217E0-E681-4CDD-801E-3273EB4F14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821D9B-7390-474A-A106-6BE33AFB4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c49e4-7be9-4020-8a53-5123c4f687c3"/>
    <ds:schemaRef ds:uri="9685e447-0dfa-44ca-bb6e-233593ea6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C5A9DC-D0D3-414B-9148-5E127A6772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Oughton</dc:creator>
  <cp:keywords/>
  <dc:description/>
  <cp:lastModifiedBy>Jo Banks</cp:lastModifiedBy>
  <cp:revision>6</cp:revision>
  <cp:lastPrinted>2018-08-24T14:16:00Z</cp:lastPrinted>
  <dcterms:created xsi:type="dcterms:W3CDTF">2024-03-15T10:46:00Z</dcterms:created>
  <dcterms:modified xsi:type="dcterms:W3CDTF">2024-04-29T10:19:00Z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0x010100367293818ACB884AA268FC6CB703F3FF</vt:lpwstr>
  </property>
</Properties>
</file>